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E82D9" w14:textId="0B420F20" w:rsidR="00DA3312" w:rsidRPr="00615F2F" w:rsidRDefault="00644CB8" w:rsidP="00DA3312">
      <w:pPr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eastAsia="es-CO"/>
        </w:rPr>
      </w:pPr>
      <w:r>
        <w:rPr>
          <w:rStyle w:val="normaltextrun"/>
          <w:rFonts w:cstheme="minorHAnsi"/>
          <w:b/>
          <w:bCs/>
          <w:sz w:val="24"/>
          <w:szCs w:val="24"/>
        </w:rPr>
        <w:t xml:space="preserve">INFORME DE </w:t>
      </w:r>
      <w:r w:rsidR="00CB7696" w:rsidRPr="00615F2F">
        <w:rPr>
          <w:rStyle w:val="normaltextrun"/>
          <w:rFonts w:cstheme="minorHAnsi"/>
          <w:b/>
          <w:bCs/>
          <w:sz w:val="24"/>
          <w:szCs w:val="24"/>
        </w:rPr>
        <w:t>AMPLIACIÓN DE ACTIVIDADES EJECUTADAS CONTRATO </w:t>
      </w:r>
      <w:r w:rsidR="00DA3312" w:rsidRPr="00615F2F">
        <w:rPr>
          <w:rFonts w:ascii="Arial" w:eastAsia="Times New Roman" w:hAnsi="Arial" w:cs="Arial"/>
          <w:color w:val="000000"/>
          <w:sz w:val="24"/>
          <w:szCs w:val="24"/>
          <w:lang w:eastAsia="es-CO"/>
        </w:rPr>
        <w:br/>
      </w:r>
      <w:r w:rsidR="00E30B0A" w:rsidRPr="00E30B0A">
        <w:rPr>
          <w:rFonts w:ascii="Arial" w:eastAsia="Times New Roman" w:hAnsi="Arial" w:cs="Arial"/>
          <w:b/>
          <w:bCs/>
          <w:color w:val="000000"/>
          <w:sz w:val="24"/>
          <w:szCs w:val="24"/>
          <w:lang w:eastAsia="es-CO"/>
        </w:rPr>
        <w:t>CO1.PCCNTR.7405188</w:t>
      </w:r>
    </w:p>
    <w:p w14:paraId="07D47081" w14:textId="7C2F214D" w:rsidR="00CB7696" w:rsidRPr="00615F2F" w:rsidRDefault="00CB7696" w:rsidP="00DA3312">
      <w:pPr>
        <w:jc w:val="center"/>
        <w:rPr>
          <w:rStyle w:val="eop"/>
          <w:rFonts w:ascii="Arial" w:eastAsia="Times New Roman" w:hAnsi="Arial" w:cs="Arial"/>
          <w:color w:val="000000"/>
          <w:sz w:val="24"/>
          <w:szCs w:val="24"/>
          <w:lang w:eastAsia="es-CO"/>
        </w:rPr>
      </w:pPr>
      <w:r w:rsidRPr="00615F2F">
        <w:rPr>
          <w:rStyle w:val="normaltextrun"/>
          <w:rFonts w:cstheme="minorHAnsi"/>
          <w:b/>
          <w:bCs/>
          <w:sz w:val="24"/>
          <w:szCs w:val="24"/>
        </w:rPr>
        <w:t xml:space="preserve">MES DE </w:t>
      </w:r>
      <w:r w:rsidR="00E04615">
        <w:rPr>
          <w:rStyle w:val="normaltextrun"/>
          <w:rFonts w:cstheme="minorHAnsi"/>
          <w:b/>
          <w:bCs/>
          <w:sz w:val="24"/>
          <w:szCs w:val="24"/>
        </w:rPr>
        <w:t>SEPTIEMBRE</w:t>
      </w:r>
    </w:p>
    <w:p w14:paraId="0F269DE2" w14:textId="47A0B00C" w:rsidR="00615F2F" w:rsidRPr="00615F2F" w:rsidRDefault="00CB7696" w:rsidP="00924D0E">
      <w:pPr>
        <w:rPr>
          <w:rStyle w:val="eop"/>
          <w:rFonts w:cstheme="minorHAnsi"/>
          <w:sz w:val="24"/>
          <w:szCs w:val="24"/>
        </w:rPr>
      </w:pPr>
      <w:r w:rsidRPr="00292806">
        <w:rPr>
          <w:b/>
          <w:bCs/>
          <w:sz w:val="24"/>
          <w:szCs w:val="24"/>
        </w:rPr>
        <w:t>Regional:</w:t>
      </w:r>
      <w:r w:rsidRPr="00292806">
        <w:rPr>
          <w:sz w:val="24"/>
          <w:szCs w:val="24"/>
        </w:rPr>
        <w:t xml:space="preserve">  </w:t>
      </w:r>
      <w:r w:rsidR="00822AEA" w:rsidRPr="00292806">
        <w:rPr>
          <w:sz w:val="24"/>
          <w:szCs w:val="24"/>
        </w:rPr>
        <w:t>Cauca</w:t>
      </w:r>
      <w:r w:rsidRPr="00292806">
        <w:rPr>
          <w:sz w:val="24"/>
          <w:szCs w:val="24"/>
        </w:rPr>
        <w:br/>
      </w:r>
      <w:r w:rsidRPr="00292806">
        <w:rPr>
          <w:b/>
          <w:bCs/>
          <w:sz w:val="24"/>
          <w:szCs w:val="24"/>
        </w:rPr>
        <w:t>Centro de Formación:</w:t>
      </w:r>
      <w:r w:rsidR="00822AEA" w:rsidRPr="00292806">
        <w:rPr>
          <w:sz w:val="24"/>
          <w:szCs w:val="24"/>
        </w:rPr>
        <w:t xml:space="preserve"> Comercio </w:t>
      </w:r>
      <w:r w:rsidR="00292806">
        <w:rPr>
          <w:sz w:val="24"/>
          <w:szCs w:val="24"/>
        </w:rPr>
        <w:t xml:space="preserve">de Comercio </w:t>
      </w:r>
      <w:r w:rsidR="00822AEA" w:rsidRPr="00292806">
        <w:rPr>
          <w:sz w:val="24"/>
          <w:szCs w:val="24"/>
        </w:rPr>
        <w:t>y Servicios</w:t>
      </w:r>
      <w:r w:rsidRPr="00292806">
        <w:rPr>
          <w:sz w:val="24"/>
          <w:szCs w:val="24"/>
        </w:rPr>
        <w:br/>
      </w:r>
      <w:r w:rsidRPr="00292806">
        <w:rPr>
          <w:b/>
          <w:bCs/>
          <w:sz w:val="24"/>
          <w:szCs w:val="24"/>
        </w:rPr>
        <w:t>Nombre del Instructor(a):</w:t>
      </w:r>
      <w:r w:rsidRPr="00292806">
        <w:rPr>
          <w:sz w:val="24"/>
          <w:szCs w:val="24"/>
        </w:rPr>
        <w:t xml:space="preserve"> </w:t>
      </w:r>
      <w:r w:rsidR="006D4E21">
        <w:rPr>
          <w:sz w:val="24"/>
          <w:szCs w:val="24"/>
        </w:rPr>
        <w:t>Karen Dayana Navia Espinosa</w:t>
      </w:r>
      <w:r w:rsidR="00816D42">
        <w:rPr>
          <w:sz w:val="24"/>
          <w:szCs w:val="24"/>
        </w:rPr>
        <w:t xml:space="preserve"> CC 1085663210</w:t>
      </w:r>
      <w:r w:rsidRPr="00292806">
        <w:rPr>
          <w:sz w:val="24"/>
          <w:szCs w:val="24"/>
        </w:rPr>
        <w:br/>
      </w:r>
      <w:r w:rsidRPr="00CB7696">
        <w:rPr>
          <w:rFonts w:eastAsia="Times New Roman" w:cstheme="minorHAnsi"/>
          <w:b/>
          <w:bCs/>
          <w:sz w:val="24"/>
          <w:szCs w:val="24"/>
          <w:lang w:eastAsia="es-CO"/>
        </w:rPr>
        <w:t>Periodo del Informe:</w:t>
      </w:r>
      <w:r w:rsidR="00E61801">
        <w:rPr>
          <w:rFonts w:eastAsia="Times New Roman" w:cstheme="minorHAnsi"/>
          <w:sz w:val="24"/>
          <w:szCs w:val="24"/>
          <w:lang w:eastAsia="es-CO"/>
        </w:rPr>
        <w:t xml:space="preserve"> </w:t>
      </w:r>
      <w:r w:rsidR="00E04615">
        <w:rPr>
          <w:rFonts w:eastAsia="Times New Roman" w:cstheme="minorHAnsi"/>
          <w:sz w:val="24"/>
          <w:szCs w:val="24"/>
          <w:lang w:eastAsia="es-CO"/>
        </w:rPr>
        <w:t>Septiembre</w:t>
      </w:r>
      <w:r w:rsidRPr="00CB7696">
        <w:rPr>
          <w:rFonts w:eastAsia="Times New Roman" w:cstheme="minorHAnsi"/>
          <w:sz w:val="24"/>
          <w:szCs w:val="24"/>
          <w:lang w:eastAsia="es-CO"/>
        </w:rPr>
        <w:br/>
      </w:r>
      <w:r w:rsidRPr="00615F2F">
        <w:rPr>
          <w:rStyle w:val="eop"/>
          <w:rFonts w:cstheme="minorHAnsi"/>
          <w:sz w:val="24"/>
          <w:szCs w:val="24"/>
        </w:rPr>
        <w:t> </w:t>
      </w:r>
    </w:p>
    <w:p w14:paraId="0EA39E4F" w14:textId="6C8D98AA" w:rsidR="00615F2F" w:rsidRPr="004D1911" w:rsidRDefault="00615F2F" w:rsidP="00615F2F">
      <w:pPr>
        <w:spacing w:before="100" w:beforeAutospacing="1" w:after="100" w:afterAutospacing="1" w:line="360" w:lineRule="auto"/>
        <w:rPr>
          <w:rFonts w:cstheme="minorHAnsi"/>
          <w:sz w:val="24"/>
          <w:szCs w:val="24"/>
        </w:rPr>
      </w:pPr>
      <w:r w:rsidRPr="004D1911">
        <w:rPr>
          <w:rStyle w:val="Textoennegrita"/>
          <w:rFonts w:cstheme="minorHAnsi"/>
          <w:sz w:val="24"/>
          <w:szCs w:val="24"/>
        </w:rPr>
        <w:t>Objetivo del Informe</w:t>
      </w:r>
    </w:p>
    <w:p w14:paraId="440CD015" w14:textId="4E408FFB" w:rsidR="00FF51A7" w:rsidRDefault="00615F2F" w:rsidP="00740EBE">
      <w:pPr>
        <w:pStyle w:val="NormalWeb"/>
        <w:jc w:val="both"/>
        <w:rPr>
          <w:rFonts w:asciiTheme="minorHAnsi" w:hAnsiTheme="minorHAnsi" w:cstheme="minorHAnsi"/>
        </w:rPr>
      </w:pPr>
      <w:r w:rsidRPr="00615F2F">
        <w:rPr>
          <w:rFonts w:asciiTheme="minorHAnsi" w:hAnsiTheme="minorHAnsi" w:cstheme="minorHAnsi"/>
        </w:rPr>
        <w:t>Describir de manera clara y detallada las</w:t>
      </w:r>
      <w:r w:rsidR="00DE2BC9">
        <w:rPr>
          <w:rFonts w:asciiTheme="minorHAnsi" w:hAnsiTheme="minorHAnsi" w:cstheme="minorHAnsi"/>
        </w:rPr>
        <w:t xml:space="preserve"> </w:t>
      </w:r>
      <w:r w:rsidRPr="00615F2F">
        <w:rPr>
          <w:rFonts w:asciiTheme="minorHAnsi" w:hAnsiTheme="minorHAnsi" w:cstheme="minorHAnsi"/>
        </w:rPr>
        <w:t xml:space="preserve">actividades académicas, administrativas y de apoyo realizadas durante el periodo establecido, en cumplimiento de las funciones como </w:t>
      </w:r>
      <w:r w:rsidR="00A24AE3" w:rsidRPr="00615F2F">
        <w:rPr>
          <w:rFonts w:asciiTheme="minorHAnsi" w:hAnsiTheme="minorHAnsi" w:cstheme="minorHAnsi"/>
        </w:rPr>
        <w:t>instructor</w:t>
      </w:r>
      <w:r w:rsidRPr="00615F2F">
        <w:rPr>
          <w:rFonts w:asciiTheme="minorHAnsi" w:hAnsiTheme="minorHAnsi" w:cstheme="minorHAnsi"/>
        </w:rPr>
        <w:t>(a) SENA.</w:t>
      </w:r>
    </w:p>
    <w:p w14:paraId="261D4373" w14:textId="3F537274" w:rsidR="001C6F48" w:rsidRPr="00D1785F" w:rsidRDefault="0089654E" w:rsidP="00AE665F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D1785F">
        <w:rPr>
          <w:rFonts w:ascii="Calibri" w:hAnsi="Calibri" w:cs="Calibri"/>
          <w:b/>
          <w:bCs/>
          <w:color w:val="000000"/>
        </w:rPr>
        <w:t>3202304</w:t>
      </w:r>
      <w:r w:rsidR="00EF432E" w:rsidRPr="00D1785F">
        <w:rPr>
          <w:rFonts w:ascii="Calibri" w:hAnsi="Calibri" w:cs="Calibri"/>
          <w:b/>
          <w:bCs/>
          <w:color w:val="000000"/>
        </w:rPr>
        <w:t xml:space="preserve"> - </w:t>
      </w:r>
      <w:r w:rsidRPr="00D1785F">
        <w:rPr>
          <w:rFonts w:ascii="Calibri" w:hAnsi="Calibri" w:cs="Calibri"/>
          <w:b/>
          <w:bCs/>
          <w:color w:val="000000"/>
        </w:rPr>
        <w:t>ATENCIÓN INTEGRAL AL CLIENTE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715097" w:rsidRPr="00811E0A" w14:paraId="745C82B8" w14:textId="77777777" w:rsidTr="00CE3BA5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146D" w14:textId="23B2A16A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 w:rsidR="00F30925" w:rsidRPr="00D1785F">
              <w:rPr>
                <w:rFonts w:ascii="Calibri" w:hAnsi="Calibri" w:cs="Calibri"/>
                <w:b/>
                <w:bCs/>
                <w:color w:val="000000"/>
              </w:rPr>
              <w:t>3202304</w:t>
            </w:r>
          </w:p>
        </w:tc>
      </w:tr>
      <w:tr w:rsidR="00715097" w:rsidRPr="00811E0A" w14:paraId="5C50A5E4" w14:textId="77777777" w:rsidTr="004B26F8">
        <w:trPr>
          <w:trHeight w:val="53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FC6FB" w14:textId="77777777" w:rsidR="00715097" w:rsidRPr="00811E0A" w:rsidRDefault="00715097" w:rsidP="00C06AE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45141A9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715097" w:rsidRPr="00811E0A" w14:paraId="2FB67CEE" w14:textId="77777777" w:rsidTr="00CE3BA5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91032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F0504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01C6F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766F87B7" w14:textId="77777777" w:rsidR="00715097" w:rsidRPr="00811E0A" w:rsidRDefault="00715097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CE3BA5" w:rsidRPr="00811E0A" w14:paraId="533EC34D" w14:textId="77777777" w:rsidTr="006963A1">
        <w:trPr>
          <w:trHeight w:val="1782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E1C5EA" w14:textId="77777777" w:rsidR="00CE3BA5" w:rsidRPr="00B56C77" w:rsidRDefault="00CE3BA5" w:rsidP="00B56C77">
            <w:pPr>
              <w:rPr>
                <w:b/>
                <w:bCs/>
              </w:rPr>
            </w:pPr>
            <w:r w:rsidRPr="00B56C77">
              <w:rPr>
                <w:b/>
                <w:bCs/>
              </w:rPr>
              <w:t>INTERACCIÓN CON EL CLIENTE</w:t>
            </w:r>
          </w:p>
          <w:p w14:paraId="37B57C43" w14:textId="3C97461D" w:rsidR="00CE3BA5" w:rsidRPr="002D1784" w:rsidRDefault="00CE3BA5" w:rsidP="00B56C77">
            <w:pPr>
              <w:rPr>
                <w:rFonts w:ascii="Calibri" w:hAnsi="Calibri" w:cs="Calibri"/>
                <w:color w:val="000000"/>
              </w:rPr>
            </w:pPr>
            <w:r w:rsidRPr="00B56C77">
              <w:rPr>
                <w:b/>
                <w:bCs/>
              </w:rPr>
              <w:t>1. Rap.</w:t>
            </w:r>
            <w:r w:rsidR="00A265A6" w:rsidRPr="00B56C77">
              <w:t xml:space="preserve"> </w:t>
            </w:r>
            <w:r w:rsidR="00790B90" w:rsidRPr="00B56C77">
              <w:t>Reconocer al cliente de acuerdo con protocolos de servicio y política de inclusión.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6CD521" w14:textId="5629C104" w:rsidR="00CE3BA5" w:rsidRPr="00B56C77" w:rsidRDefault="00790B90" w:rsidP="00B56C77">
            <w:r w:rsidRPr="00B56C77">
              <w:rPr>
                <w:sz w:val="20"/>
                <w:szCs w:val="20"/>
              </w:rPr>
              <w:t>Identificar, clasificar y atender a los diferentes tipos de clientes, aplicando protocolos de servicio al cliente organizacional con enfoque incluyente y en concordancia con la normativa vigente.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393513" w14:textId="78DE1778" w:rsidR="00CE3BA5" w:rsidRDefault="00A345E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24</w:t>
            </w:r>
          </w:p>
        </w:tc>
        <w:tc>
          <w:tcPr>
            <w:tcW w:w="1753" w:type="dxa"/>
            <w:vAlign w:val="center"/>
          </w:tcPr>
          <w:p w14:paraId="0D0C6FD7" w14:textId="77777777" w:rsidR="00CE3BA5" w:rsidRDefault="00CE3BA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651AB42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146319F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3BA24D3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C3E7384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BDF15DC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65E017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A6F7D2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D4344E4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0D23818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E3D465A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7B5C476" w14:textId="77777777" w:rsidR="00F30925" w:rsidRPr="00811E0A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0D505CBE" w14:textId="233FD328" w:rsidR="00614712" w:rsidRDefault="00EC0A71" w:rsidP="00B03005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  <w:r w:rsidR="006E4BDB"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18C1A440" wp14:editId="462FF065">
            <wp:extent cx="5697940" cy="1903730"/>
            <wp:effectExtent l="0" t="0" r="0" b="1270"/>
            <wp:docPr id="139674795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05" b="20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972" cy="190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4F1640" w14:textId="77777777" w:rsidR="00EC0A71" w:rsidRDefault="00EC0A71" w:rsidP="00EC0A71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lastRenderedPageBreak/>
        <w:t>Lista de aprendices asociados a la ruta de aprendizaje:</w:t>
      </w:r>
    </w:p>
    <w:p w14:paraId="0ED0BF46" w14:textId="60848901" w:rsidR="00EC0A71" w:rsidRDefault="00614712" w:rsidP="00715097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614712">
        <w:rPr>
          <w:rFonts w:asciiTheme="minorHAnsi" w:hAnsiTheme="minorHAnsi" w:cstheme="minorHAnsi"/>
          <w:noProof/>
        </w:rPr>
        <w:drawing>
          <wp:inline distT="0" distB="0" distL="0" distR="0" wp14:anchorId="5788D04A" wp14:editId="0DD137F4">
            <wp:extent cx="5097439" cy="2578711"/>
            <wp:effectExtent l="0" t="0" r="8255" b="0"/>
            <wp:docPr id="8758247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8247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3891" cy="2587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A198A" w14:textId="77777777" w:rsidR="00597855" w:rsidRDefault="00614712" w:rsidP="00597855">
      <w:pPr>
        <w:pStyle w:val="paragraph"/>
        <w:spacing w:before="0" w:beforeAutospacing="0" w:after="0" w:afterAutospacing="0" w:line="360" w:lineRule="auto"/>
        <w:textAlignment w:val="baseline"/>
        <w:rPr>
          <w:noProof/>
        </w:rPr>
      </w:pPr>
      <w:r w:rsidRPr="00614712">
        <w:rPr>
          <w:rFonts w:asciiTheme="minorHAnsi" w:hAnsiTheme="minorHAnsi" w:cstheme="minorHAnsi"/>
          <w:noProof/>
        </w:rPr>
        <w:drawing>
          <wp:inline distT="0" distB="0" distL="0" distR="0" wp14:anchorId="6B329362" wp14:editId="323EABCB">
            <wp:extent cx="5036024" cy="2414874"/>
            <wp:effectExtent l="0" t="0" r="0" b="5080"/>
            <wp:docPr id="16478870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8709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5371" cy="241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4712">
        <w:rPr>
          <w:noProof/>
        </w:rPr>
        <w:t xml:space="preserve"> </w:t>
      </w:r>
      <w:r w:rsidRPr="00614712">
        <w:rPr>
          <w:rFonts w:asciiTheme="minorHAnsi" w:hAnsiTheme="minorHAnsi" w:cstheme="minorHAnsi"/>
          <w:noProof/>
        </w:rPr>
        <w:drawing>
          <wp:inline distT="0" distB="0" distL="0" distR="0" wp14:anchorId="35C9E879" wp14:editId="7C969FC6">
            <wp:extent cx="5114392" cy="2524211"/>
            <wp:effectExtent l="0" t="0" r="0" b="9525"/>
            <wp:docPr id="18469956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99565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5870" cy="252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AA694" w14:textId="77777777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3476C6CE" w14:textId="77777777" w:rsidR="00F6283D" w:rsidRDefault="00F6283D" w:rsidP="00F6283D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571FC6">
        <w:rPr>
          <w:rFonts w:ascii="Calibri" w:hAnsi="Calibri" w:cs="Calibri"/>
          <w:b/>
          <w:bCs/>
          <w:color w:val="000000"/>
        </w:rPr>
        <w:t>3226135 - EMPRENDIMIENTO Y FOMENTO EMPRESARIAL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F6283D" w:rsidRPr="00811E0A" w14:paraId="130D096B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5A87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Pr="00571FC6">
              <w:rPr>
                <w:rFonts w:ascii="Calibri" w:hAnsi="Calibri" w:cs="Calibri"/>
                <w:b/>
                <w:bCs/>
                <w:color w:val="000000"/>
              </w:rPr>
              <w:t>3226135</w:t>
            </w:r>
          </w:p>
        </w:tc>
      </w:tr>
      <w:tr w:rsidR="00F6283D" w:rsidRPr="00811E0A" w14:paraId="08E52DCC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F1114" w14:textId="77777777" w:rsidR="00F6283D" w:rsidRPr="00811E0A" w:rsidRDefault="00F6283D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06AF29D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F6283D" w:rsidRPr="00811E0A" w14:paraId="0D919A90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A94EB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FE2D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E72C1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7DC51A5F" w14:textId="77777777" w:rsidR="00F6283D" w:rsidRPr="00811E0A" w:rsidRDefault="00F6283D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F6283D" w:rsidRPr="00811E0A" w14:paraId="1ADE3BBE" w14:textId="77777777" w:rsidTr="00F8534F">
        <w:trPr>
          <w:trHeight w:val="239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1D9A8E" w14:textId="77777777" w:rsidR="00F6283D" w:rsidRDefault="00F6283D" w:rsidP="00F8534F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F6283D">
              <w:rPr>
                <w:rFonts w:asciiTheme="minorHAnsi" w:hAnsiTheme="minorHAnsi" w:cstheme="minorHAnsi"/>
                <w:sz w:val="22"/>
                <w:szCs w:val="22"/>
              </w:rPr>
              <w:t>210001014 APOYO EN LOS PROCESOS ORGANIZACIONALES.</w:t>
            </w:r>
          </w:p>
          <w:p w14:paraId="1AB87955" w14:textId="5A0DB7DC" w:rsidR="00D1649A" w:rsidRPr="00D1649A" w:rsidRDefault="00F6283D" w:rsidP="00D1649A">
            <w:pPr>
              <w:pStyle w:val="paragraph"/>
              <w:numPr>
                <w:ilvl w:val="0"/>
                <w:numId w:val="32"/>
              </w:numPr>
              <w:spacing w:after="0"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Preparar la estructura organizacional teniendo en cuenta los recursos y actividades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Claves del modelo de negocios.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457375" w14:textId="3889B061" w:rsidR="00104595" w:rsidRPr="00104595" w:rsidRDefault="00104595" w:rsidP="00104595">
            <w:pPr>
              <w:pStyle w:val="Default"/>
              <w:numPr>
                <w:ilvl w:val="0"/>
                <w:numId w:val="16"/>
              </w:numPr>
              <w:spacing w:line="280" w:lineRule="exact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Identificar y describir la estructura organizacional requerida por el modelo de negocios de acuerdo</w:t>
            </w:r>
          </w:p>
          <w:p w14:paraId="32136462" w14:textId="5EBA63B4" w:rsidR="00F6283D" w:rsidRPr="00DE4BD0" w:rsidRDefault="00104595" w:rsidP="00104595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Con los recursos y las actividades claves.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CFEC76A" w14:textId="4D6EB5F8" w:rsidR="00F6283D" w:rsidRDefault="00405F46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10</w:t>
            </w:r>
          </w:p>
        </w:tc>
        <w:tc>
          <w:tcPr>
            <w:tcW w:w="1753" w:type="dxa"/>
            <w:vAlign w:val="center"/>
          </w:tcPr>
          <w:p w14:paraId="4534EFBF" w14:textId="77777777" w:rsidR="00F6283D" w:rsidRPr="00811E0A" w:rsidRDefault="00F6283D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5AA6BB31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49683877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3E4B1C20" w14:textId="0BFFEF23" w:rsidR="00F6283D" w:rsidRPr="0052323A" w:rsidRDefault="00405F46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7EB09015" wp14:editId="0DEAC2BA">
            <wp:extent cx="5677469" cy="4258103"/>
            <wp:effectExtent l="0" t="0" r="0" b="9525"/>
            <wp:docPr id="78049141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804" cy="4271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AD9F48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lastRenderedPageBreak/>
        <w:t>Lista de aprendices asociados a la ruta de aprendizaje:</w:t>
      </w:r>
    </w:p>
    <w:p w14:paraId="75C477ED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663EAB"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55064468" wp14:editId="6C7B1F6C">
            <wp:extent cx="5612130" cy="2788285"/>
            <wp:effectExtent l="0" t="0" r="7620" b="0"/>
            <wp:docPr id="20670611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3871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9B916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F54A11"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4A7163AD" wp14:editId="7B09BDFC">
            <wp:extent cx="5612130" cy="2772410"/>
            <wp:effectExtent l="0" t="0" r="7620" b="8890"/>
            <wp:docPr id="17373795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55791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E2960" w14:textId="77777777" w:rsidR="00F6283D" w:rsidRPr="00132066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F54A11">
        <w:rPr>
          <w:rFonts w:asciiTheme="minorHAnsi" w:hAnsiTheme="minorHAnsi" w:cstheme="minorHAnsi"/>
          <w:noProof/>
          <w:lang w:val="es-ES"/>
        </w:rPr>
        <w:lastRenderedPageBreak/>
        <w:drawing>
          <wp:inline distT="0" distB="0" distL="0" distR="0" wp14:anchorId="3FCA5A18" wp14:editId="50EF13C6">
            <wp:extent cx="5692140" cy="2685057"/>
            <wp:effectExtent l="0" t="0" r="3810" b="1270"/>
            <wp:docPr id="648508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63962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2727" cy="268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AAF5B" w14:textId="22291161" w:rsidR="00903858" w:rsidRDefault="00903858" w:rsidP="006A0984">
      <w:pPr>
        <w:pStyle w:val="paragraph"/>
        <w:spacing w:before="0" w:beforeAutospacing="0" w:after="0" w:afterAutospacing="0" w:line="360" w:lineRule="auto"/>
        <w:ind w:left="720"/>
        <w:textAlignment w:val="baseline"/>
        <w:rPr>
          <w:rFonts w:asciiTheme="minorHAnsi" w:hAnsiTheme="minorHAnsi" w:cstheme="minorHAnsi"/>
        </w:rPr>
      </w:pPr>
      <w:r w:rsidRPr="00D06EA6">
        <w:rPr>
          <w:rFonts w:ascii="Calibri" w:hAnsi="Calibri" w:cs="Calibri"/>
          <w:b/>
          <w:bCs/>
          <w:color w:val="000000"/>
        </w:rPr>
        <w:t>3172912</w:t>
      </w:r>
      <w:r>
        <w:rPr>
          <w:rFonts w:ascii="Calibri" w:hAnsi="Calibri" w:cs="Calibri"/>
          <w:b/>
          <w:bCs/>
          <w:color w:val="000000"/>
        </w:rPr>
        <w:t xml:space="preserve"> </w:t>
      </w:r>
      <w:r w:rsidRPr="00984994">
        <w:rPr>
          <w:rFonts w:ascii="Calibri" w:hAnsi="Calibri" w:cs="Calibri"/>
          <w:b/>
          <w:bCs/>
          <w:color w:val="000000"/>
        </w:rPr>
        <w:t xml:space="preserve">- </w:t>
      </w:r>
      <w:r w:rsidRPr="00017241">
        <w:rPr>
          <w:rFonts w:ascii="Calibri" w:hAnsi="Calibri" w:cs="Calibri"/>
          <w:b/>
          <w:bCs/>
          <w:color w:val="000000"/>
        </w:rPr>
        <w:t>EMPRENDIMIENTO Y FOMENTO EMPRESARIAL</w:t>
      </w:r>
      <w:r w:rsidRPr="00715097">
        <w:rPr>
          <w:rFonts w:ascii="Calibri" w:hAnsi="Calibri" w:cs="Calibri"/>
          <w:b/>
          <w:bCs/>
          <w:color w:val="000000"/>
        </w:rPr>
        <w:t>.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903858" w:rsidRPr="00811E0A" w14:paraId="686D3CEE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6349D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Pr="00D06EA6">
              <w:rPr>
                <w:rFonts w:ascii="Calibri" w:hAnsi="Calibri" w:cs="Calibri"/>
                <w:b/>
                <w:bCs/>
                <w:color w:val="000000"/>
              </w:rPr>
              <w:t>3172912</w:t>
            </w:r>
          </w:p>
        </w:tc>
      </w:tr>
      <w:tr w:rsidR="00903858" w:rsidRPr="00811E0A" w14:paraId="25255E7C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764C1" w14:textId="77777777" w:rsidR="00903858" w:rsidRPr="00811E0A" w:rsidRDefault="00903858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19712857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903858" w:rsidRPr="00811E0A" w14:paraId="484BCEAD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67C76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1844B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D31BF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5EAA5A01" w14:textId="77777777" w:rsidR="00903858" w:rsidRPr="00811E0A" w:rsidRDefault="00903858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701D48" w:rsidRPr="00811E0A" w14:paraId="0A62BCCD" w14:textId="77777777" w:rsidTr="00F8534F">
        <w:trPr>
          <w:trHeight w:val="239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47ED76" w14:textId="77777777" w:rsidR="00701D48" w:rsidRDefault="00701D48" w:rsidP="00701D48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F6283D">
              <w:rPr>
                <w:rFonts w:asciiTheme="minorHAnsi" w:hAnsiTheme="minorHAnsi" w:cstheme="minorHAnsi"/>
                <w:sz w:val="22"/>
                <w:szCs w:val="22"/>
              </w:rPr>
              <w:t>210001014 APOYO EN LOS PROCESOS ORGANIZACIONALES.</w:t>
            </w:r>
          </w:p>
          <w:p w14:paraId="2D716F98" w14:textId="1D6DB21E" w:rsidR="00701D48" w:rsidRPr="004F709D" w:rsidRDefault="00701D48" w:rsidP="00701D48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Preparar la estructura organizacional teniendo en cuenta los recursos y actividades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Claves del modelo de negocios.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D2EA04" w14:textId="7D00DDAD" w:rsidR="00701D48" w:rsidRPr="0089036C" w:rsidRDefault="0089036C" w:rsidP="0089036C">
            <w:pPr>
              <w:pStyle w:val="Default"/>
              <w:numPr>
                <w:ilvl w:val="0"/>
                <w:numId w:val="16"/>
              </w:numPr>
              <w:spacing w:line="280" w:lineRule="exact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89036C">
              <w:rPr>
                <w:rFonts w:ascii="Calibri" w:hAnsi="Calibri" w:cs="Calibri"/>
                <w:color w:val="auto"/>
                <w:sz w:val="20"/>
                <w:szCs w:val="20"/>
              </w:rPr>
              <w:t>Identificar y describir la estructura organizacional requerida por el modelo de negocios de acuerdo</w:t>
            </w:r>
            <w:r>
              <w:rPr>
                <w:rFonts w:ascii="Calibri" w:hAnsi="Calibri" w:cs="Calibri"/>
                <w:color w:val="auto"/>
                <w:sz w:val="20"/>
                <w:szCs w:val="20"/>
              </w:rPr>
              <w:t xml:space="preserve"> c</w:t>
            </w:r>
            <w:r w:rsidRPr="0089036C">
              <w:rPr>
                <w:rFonts w:ascii="Calibri" w:hAnsi="Calibri" w:cs="Calibri"/>
                <w:color w:val="auto"/>
                <w:sz w:val="20"/>
                <w:szCs w:val="20"/>
              </w:rPr>
              <w:t>on los recursos y las actividades claves.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688673" w14:textId="3EE2CAEC" w:rsidR="00701D48" w:rsidRDefault="00D1649A" w:rsidP="00701D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12</w:t>
            </w:r>
          </w:p>
        </w:tc>
        <w:tc>
          <w:tcPr>
            <w:tcW w:w="1753" w:type="dxa"/>
            <w:vAlign w:val="center"/>
          </w:tcPr>
          <w:p w14:paraId="2DFAD24E" w14:textId="77777777" w:rsidR="00701D48" w:rsidRPr="00811E0A" w:rsidRDefault="00701D48" w:rsidP="00701D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08F1BC5F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3CD44F52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37F3C937" w14:textId="59CD717D" w:rsidR="00903858" w:rsidRPr="0052323A" w:rsidRDefault="0017354D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42B6C2CE" wp14:editId="41CD9456">
            <wp:extent cx="5687926" cy="2924175"/>
            <wp:effectExtent l="0" t="0" r="8255" b="0"/>
            <wp:docPr id="85790305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047" cy="292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B2750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</w:p>
    <w:p w14:paraId="759FE3DA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11F52074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drawing>
          <wp:inline distT="0" distB="0" distL="0" distR="0" wp14:anchorId="6D6EDC35" wp14:editId="5102DE94">
            <wp:extent cx="5612130" cy="2832100"/>
            <wp:effectExtent l="0" t="0" r="7620" b="6350"/>
            <wp:docPr id="12363801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38018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AB82B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621C162" wp14:editId="0804C2D8">
            <wp:extent cx="5612130" cy="2774315"/>
            <wp:effectExtent l="0" t="0" r="7620" b="6985"/>
            <wp:docPr id="4538472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84725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7FBAC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drawing>
          <wp:inline distT="0" distB="0" distL="0" distR="0" wp14:anchorId="39B37DDC" wp14:editId="35F02CE6">
            <wp:extent cx="5612130" cy="1983105"/>
            <wp:effectExtent l="0" t="0" r="7620" b="0"/>
            <wp:docPr id="10264354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43547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8C8EB" w14:textId="77777777" w:rsidR="006403D6" w:rsidRDefault="006403D6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41953888" w14:textId="1586E12D" w:rsidR="00900E88" w:rsidRPr="00D44C63" w:rsidRDefault="00112805" w:rsidP="006403D6">
      <w:pPr>
        <w:pStyle w:val="paragraph"/>
        <w:numPr>
          <w:ilvl w:val="0"/>
          <w:numId w:val="9"/>
        </w:numPr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112805">
        <w:rPr>
          <w:rFonts w:asciiTheme="minorHAnsi" w:hAnsiTheme="minorHAnsi" w:cstheme="minorHAnsi"/>
          <w:b/>
          <w:bCs/>
        </w:rPr>
        <w:t>3223898</w:t>
      </w:r>
      <w:r w:rsidR="00900E88" w:rsidRPr="00F93853">
        <w:rPr>
          <w:rFonts w:asciiTheme="minorHAnsi" w:hAnsiTheme="minorHAnsi" w:cstheme="minorHAnsi"/>
          <w:b/>
          <w:bCs/>
        </w:rPr>
        <w:t>- ANALISIS Y DESARROLLO DE SOFTWARE.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900E88" w:rsidRPr="00811E0A" w14:paraId="5734B4FF" w14:textId="77777777" w:rsidTr="00F23929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69F29" w14:textId="3C88B576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 w:rsidR="00112805" w:rsidRPr="00112805">
              <w:rPr>
                <w:rFonts w:cstheme="minorHAnsi"/>
                <w:b/>
                <w:bCs/>
              </w:rPr>
              <w:t>3223898</w:t>
            </w:r>
          </w:p>
        </w:tc>
      </w:tr>
      <w:tr w:rsidR="00900E88" w:rsidRPr="00811E0A" w14:paraId="0ED6A1CE" w14:textId="77777777" w:rsidTr="00F23929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070F5" w14:textId="77777777" w:rsidR="00900E88" w:rsidRPr="00811E0A" w:rsidRDefault="00900E88" w:rsidP="00F2392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3DCA2412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900E88" w:rsidRPr="00811E0A" w14:paraId="3A5AA207" w14:textId="77777777" w:rsidTr="00F23929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A1874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8F1F5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71959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975" w:type="dxa"/>
            <w:vAlign w:val="center"/>
            <w:hideMark/>
          </w:tcPr>
          <w:p w14:paraId="6AA440E6" w14:textId="77777777" w:rsidR="00900E88" w:rsidRPr="00811E0A" w:rsidRDefault="00900E88" w:rsidP="00F2392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900E88" w:rsidRPr="00811E0A" w14:paraId="264EC0BE" w14:textId="77777777" w:rsidTr="00F23929">
        <w:trPr>
          <w:trHeight w:val="331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1B4151" w14:textId="77777777" w:rsidR="00D32AC2" w:rsidRDefault="00D32AC2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bookmarkStart w:id="0" w:name="_Hlk214568753"/>
            <w:r w:rsidRPr="00D32AC2">
              <w:rPr>
                <w:rFonts w:ascii="Calibri" w:hAnsi="Calibri" w:cs="Calibri"/>
                <w:color w:val="000000"/>
                <w:sz w:val="22"/>
                <w:szCs w:val="22"/>
              </w:rPr>
              <w:t>38561 - Gestionar procesos propios de la cultura emprendedora y empresarial de acuerdo con el perfil personal y los requerimientos de los contextos productivo y social.</w:t>
            </w:r>
          </w:p>
          <w:p w14:paraId="5F431C3F" w14:textId="3BC92C16" w:rsidR="007348B1" w:rsidRPr="007348B1" w:rsidRDefault="00125548" w:rsidP="007348B1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1. Rap</w:t>
            </w:r>
            <w:r w:rsidR="00900E88"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7348B1"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Integrar elementos de la cultura emprendedora teniendo en cuenta el perfil personal y el contexto de desarrollo social.</w:t>
            </w:r>
            <w:r w:rsidR="007348B1"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="007348B1"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2C9F8E2E" w14:textId="2B57876F" w:rsidR="007348B1" w:rsidRPr="007348B1" w:rsidRDefault="007348B1" w:rsidP="007348B1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2. Rap. </w:t>
            </w:r>
            <w:r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Caracterizar la idea de negocio teniendo en cuenta las oportunidades y necesidades del sector productivo y social.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339254E5" w14:textId="77777777" w:rsidR="00163976" w:rsidRDefault="007348B1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3 </w:t>
            </w:r>
            <w:proofErr w:type="gramStart"/>
            <w:r w:rsidR="00FC2E0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 w:rsidR="00FC542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FC542E" w:rsidRPr="00FC542E">
              <w:rPr>
                <w:rFonts w:ascii="Calibri" w:hAnsi="Calibri" w:cs="Calibri"/>
                <w:color w:val="000000"/>
                <w:sz w:val="22"/>
                <w:szCs w:val="22"/>
              </w:rPr>
              <w:t>E</w:t>
            </w:r>
            <w:r w:rsidRPr="00FC542E">
              <w:rPr>
                <w:rFonts w:ascii="Calibri" w:hAnsi="Calibri" w:cs="Calibri"/>
                <w:color w:val="000000"/>
                <w:sz w:val="22"/>
                <w:szCs w:val="22"/>
              </w:rPr>
              <w:t>structurar el plan de negocio de acuerdo con las características empresariales y tendencias de mercado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4206C4A7" w14:textId="6DE8ABF0" w:rsidR="00900E88" w:rsidRPr="00811E0A" w:rsidRDefault="00163976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4D19B9" w:rsidRPr="004D19B9"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V</w:t>
            </w:r>
            <w:r w:rsidRPr="00163976">
              <w:rPr>
                <w:rFonts w:ascii="Calibri" w:hAnsi="Calibri" w:cs="Calibri"/>
                <w:color w:val="000000"/>
              </w:rPr>
              <w:t>alorar la propuesta de negocio conforme con su estructura y necesidades del sector productivo y social.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319E8" w14:textId="77777777" w:rsidR="00900E88" w:rsidRPr="00811E0A" w:rsidRDefault="00900E88" w:rsidP="00F23929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 w:rsidRPr="00A875C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lastRenderedPageBreak/>
              <w:t>Estructurar idea de negocio teniendo en cuenta características del sector y visión prospectiva empresarial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F58797" w14:textId="6606CDA3" w:rsidR="00900E88" w:rsidRPr="00811E0A" w:rsidRDefault="00163976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1</w:t>
            </w:r>
            <w:r w:rsidR="00547C5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2</w:t>
            </w:r>
          </w:p>
        </w:tc>
        <w:tc>
          <w:tcPr>
            <w:tcW w:w="1753" w:type="dxa"/>
            <w:vAlign w:val="center"/>
            <w:hideMark/>
          </w:tcPr>
          <w:p w14:paraId="4B5F6912" w14:textId="77777777" w:rsidR="00900E88" w:rsidRPr="00811E0A" w:rsidRDefault="00900E88" w:rsidP="00F2392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bookmarkEnd w:id="0"/>
    </w:tbl>
    <w:p w14:paraId="3644ED66" w14:textId="77777777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</w:rPr>
      </w:pPr>
    </w:p>
    <w:p w14:paraId="7359B40F" w14:textId="2E4CA661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535D9C88" w14:textId="5AE2A316" w:rsidR="00900E88" w:rsidRDefault="001363CC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4E430096" wp14:editId="670790B5">
            <wp:extent cx="5562600" cy="2709371"/>
            <wp:effectExtent l="0" t="0" r="0" b="0"/>
            <wp:docPr id="62117678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12" b="15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757" cy="27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AFBA0" w14:textId="77777777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5CA40A61" w14:textId="53E507C8" w:rsidR="00900E88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146871BB" wp14:editId="0DD61810">
            <wp:extent cx="5612130" cy="2943225"/>
            <wp:effectExtent l="0" t="0" r="7620" b="9525"/>
            <wp:docPr id="999883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839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B0B79" w14:textId="6D9BAE3D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0878441D" wp14:editId="2DF7F8A1">
            <wp:extent cx="5612130" cy="2809875"/>
            <wp:effectExtent l="0" t="0" r="7620" b="9525"/>
            <wp:docPr id="5873802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8028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F0C0E" w14:textId="22ED0210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7974EE09" wp14:editId="79E18650">
            <wp:extent cx="5612130" cy="2825750"/>
            <wp:effectExtent l="0" t="0" r="7620" b="0"/>
            <wp:docPr id="5022273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22736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F229A" w14:textId="16504043" w:rsidR="00900E88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1FBE0A55" wp14:editId="166910DF">
            <wp:extent cx="5612130" cy="2852420"/>
            <wp:effectExtent l="0" t="0" r="7620" b="5080"/>
            <wp:docPr id="14980940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09401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34CB5" w14:textId="29593F73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5FE3F039" wp14:editId="7AA3E1C1">
            <wp:extent cx="5612130" cy="2854325"/>
            <wp:effectExtent l="0" t="0" r="7620" b="3175"/>
            <wp:docPr id="8370220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2202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59B1C" w14:textId="58964160" w:rsidR="004F1BAA" w:rsidRDefault="004F1BAA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4F1BAA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1756F631" wp14:editId="181C81A2">
            <wp:extent cx="5612130" cy="2002155"/>
            <wp:effectExtent l="0" t="0" r="7620" b="0"/>
            <wp:docPr id="18851866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18669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2ECAA" w14:textId="4B193200" w:rsidR="007A5A6C" w:rsidRPr="00D1785F" w:rsidRDefault="007A5A6C" w:rsidP="007A5A6C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7A5A6C">
        <w:rPr>
          <w:rFonts w:ascii="Calibri" w:hAnsi="Calibri" w:cs="Calibri"/>
          <w:b/>
          <w:bCs/>
          <w:color w:val="000000"/>
        </w:rPr>
        <w:t>3237821 - EMPRENDIMIENTO Y FOMENTO EMPRESARIAL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7A5A6C" w:rsidRPr="00811E0A" w14:paraId="0BAE862C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E040E" w14:textId="7F2AB05B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</w:t>
            </w:r>
            <w:r w:rsidRPr="00D05B7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</w:t>
            </w:r>
            <w:r w:rsidRPr="007A5A6C">
              <w:rPr>
                <w:rFonts w:ascii="Calibri" w:hAnsi="Calibri" w:cs="Calibri"/>
                <w:b/>
                <w:bCs/>
                <w:color w:val="000000"/>
              </w:rPr>
              <w:t>3237821</w:t>
            </w:r>
          </w:p>
        </w:tc>
      </w:tr>
      <w:tr w:rsidR="007A5A6C" w:rsidRPr="00811E0A" w14:paraId="21A40AC9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E0DD7" w14:textId="77777777" w:rsidR="007A5A6C" w:rsidRPr="00811E0A" w:rsidRDefault="007A5A6C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045D25D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7A5A6C" w:rsidRPr="00811E0A" w14:paraId="1848C92C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E820F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04666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9A5CC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510A6EC8" w14:textId="77777777" w:rsidR="007A5A6C" w:rsidRPr="00811E0A" w:rsidRDefault="007A5A6C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0448F3" w:rsidRPr="00811E0A" w14:paraId="12216A58" w14:textId="77777777" w:rsidTr="002D4347">
        <w:trPr>
          <w:trHeight w:val="2086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5B255B" w14:textId="77777777" w:rsidR="000448F3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45016A">
              <w:rPr>
                <w:rFonts w:asciiTheme="minorHAnsi" w:hAnsiTheme="minorHAnsi" w:cstheme="minorHAnsi"/>
                <w:sz w:val="22"/>
                <w:szCs w:val="22"/>
              </w:rPr>
              <w:t>240201533 FOMENTO CULTURA EMPRENDEDORA.</w:t>
            </w:r>
          </w:p>
          <w:p w14:paraId="79B4DD8F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D3429E">
              <w:rPr>
                <w:rFonts w:ascii="Calibri" w:hAnsi="Calibri" w:cs="Calibri"/>
                <w:color w:val="000000"/>
                <w:sz w:val="22"/>
                <w:szCs w:val="22"/>
              </w:rPr>
              <w:t>Es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tablecer características y competencias emprendedoras personales de acuerdo con sus potencialidades, objetivos y el entorno.</w:t>
            </w:r>
          </w:p>
          <w:p w14:paraId="2AA4BE6C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2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Apropiar el proceso de toma de decisiones  personales en su cotidianidad, según el comportamiento emprendedor.</w:t>
            </w:r>
          </w:p>
          <w:p w14:paraId="0D29F84C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3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381A94">
              <w:rPr>
                <w:rFonts w:ascii="Calibri" w:hAnsi="Calibri" w:cs="Calibri"/>
                <w:color w:val="000000"/>
                <w:sz w:val="22"/>
                <w:szCs w:val="22"/>
              </w:rPr>
              <w:t>Emplear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capacidad creativa e innovadora según estrategia emprendedora.</w:t>
            </w:r>
          </w:p>
          <w:p w14:paraId="153A749C" w14:textId="1E2744E4" w:rsidR="000448F3" w:rsidRPr="002D1784" w:rsidRDefault="000448F3" w:rsidP="000448F3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16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4. Rap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R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elacionar la importancia de la negociación con el emprendimiento según las necesidades y elementos de la negociación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F72A9B4" w14:textId="543A7D04" w:rsidR="000448F3" w:rsidRPr="00DE4BD0" w:rsidRDefault="000448F3" w:rsidP="000448F3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A237B9">
              <w:rPr>
                <w:rFonts w:ascii="Calibri" w:hAnsi="Calibri" w:cs="Calibri"/>
                <w:color w:val="auto"/>
                <w:sz w:val="20"/>
                <w:szCs w:val="20"/>
              </w:rPr>
              <w:lastRenderedPageBreak/>
              <w:t xml:space="preserve">Estructurar idea de negocio teniendo en cuenta </w:t>
            </w:r>
            <w:r w:rsidR="00087737" w:rsidRPr="00A237B9">
              <w:rPr>
                <w:rFonts w:ascii="Calibri" w:hAnsi="Calibri" w:cs="Calibri"/>
                <w:color w:val="auto"/>
                <w:sz w:val="20"/>
                <w:szCs w:val="20"/>
              </w:rPr>
              <w:t>características</w:t>
            </w:r>
            <w:r w:rsidRPr="00A237B9">
              <w:rPr>
                <w:rFonts w:ascii="Calibri" w:hAnsi="Calibri" w:cs="Calibri"/>
                <w:color w:val="auto"/>
                <w:sz w:val="20"/>
                <w:szCs w:val="20"/>
              </w:rPr>
              <w:t xml:space="preserve"> del sector y visión prospectiva empresarial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8B8E09" w14:textId="21A2F328" w:rsidR="000448F3" w:rsidRDefault="006F1FA3" w:rsidP="000448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5</w:t>
            </w:r>
          </w:p>
        </w:tc>
        <w:tc>
          <w:tcPr>
            <w:tcW w:w="1753" w:type="dxa"/>
            <w:vAlign w:val="center"/>
          </w:tcPr>
          <w:p w14:paraId="07D4E523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D67187B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722D2F7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1E0434FC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22716690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737872EF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6EDE25BF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B5AF204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B03775E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F072AE9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1061DB6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2AEACA0" w14:textId="77777777" w:rsidR="000448F3" w:rsidRPr="00811E0A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32F5AD5A" w14:textId="77777777" w:rsidR="00761EC1" w:rsidRPr="00761EC1" w:rsidRDefault="00761EC1" w:rsidP="00761EC1">
      <w:pPr>
        <w:pStyle w:val="paragraph"/>
        <w:spacing w:after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761EC1">
        <w:rPr>
          <w:rFonts w:asciiTheme="minorHAnsi" w:hAnsiTheme="minorHAnsi" w:cstheme="minorHAnsi"/>
          <w:b/>
          <w:bCs/>
          <w:lang w:val="es-ES"/>
        </w:rPr>
        <w:tab/>
      </w:r>
    </w:p>
    <w:p w14:paraId="574F2EFB" w14:textId="1608371B" w:rsidR="00900E88" w:rsidRDefault="00761EC1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761EC1">
        <w:rPr>
          <w:rFonts w:asciiTheme="minorHAnsi" w:hAnsiTheme="minorHAnsi" w:cstheme="minorHAnsi"/>
          <w:lang w:val="es-ES"/>
        </w:rPr>
        <w:t>Evidencia fotográfica Jornada de formación:</w:t>
      </w:r>
    </w:p>
    <w:p w14:paraId="5358CB65" w14:textId="5E26DC62" w:rsidR="00761EC1" w:rsidRDefault="00761EC1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7FE16295" w14:textId="155BDB05" w:rsidR="00237A44" w:rsidRDefault="000934D0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1AA2679E" wp14:editId="68DA3CCB">
            <wp:extent cx="5559090" cy="2686050"/>
            <wp:effectExtent l="0" t="0" r="3810" b="0"/>
            <wp:docPr id="161499525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144" cy="269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E40261" w14:textId="77777777" w:rsidR="00237A44" w:rsidRDefault="00237A44" w:rsidP="00237A44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215ADD2E" w14:textId="61662C74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7C44E76" wp14:editId="6690844E">
            <wp:extent cx="5612130" cy="2795905"/>
            <wp:effectExtent l="0" t="0" r="7620" b="4445"/>
            <wp:docPr id="6736823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68234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DDEED" w14:textId="0275DEEA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drawing>
          <wp:inline distT="0" distB="0" distL="0" distR="0" wp14:anchorId="7EF56802" wp14:editId="1C602824">
            <wp:extent cx="5612130" cy="2842260"/>
            <wp:effectExtent l="0" t="0" r="7620" b="0"/>
            <wp:docPr id="20086197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1972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B1F65" w14:textId="726B270B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drawing>
          <wp:inline distT="0" distB="0" distL="0" distR="0" wp14:anchorId="13C5BF38" wp14:editId="3B8C330B">
            <wp:extent cx="5612130" cy="2262505"/>
            <wp:effectExtent l="0" t="0" r="7620" b="4445"/>
            <wp:docPr id="21163867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38677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F552D" w14:textId="77777777" w:rsidR="00E751F5" w:rsidRDefault="00E751F5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</w:p>
    <w:p w14:paraId="3D52B792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/>
        <w:jc w:val="both"/>
        <w:rPr>
          <w:rFonts w:ascii="Calibri" w:eastAsia="Calibri" w:hAnsi="Calibri" w:cs="Calibri"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sz w:val="24"/>
          <w:szCs w:val="24"/>
          <w:lang w:val="es-ES"/>
        </w:rPr>
        <w:t>Evidencias</w:t>
      </w:r>
      <w:r w:rsidRPr="00E751F5">
        <w:rPr>
          <w:rFonts w:ascii="Calibri" w:eastAsia="Calibri" w:hAnsi="Calibri" w:cs="Calibri"/>
          <w:spacing w:val="-5"/>
          <w:sz w:val="24"/>
          <w:szCs w:val="24"/>
          <w:lang w:val="es-ES"/>
        </w:rPr>
        <w:t xml:space="preserve"> </w:t>
      </w:r>
      <w:r w:rsidRPr="00E751F5">
        <w:rPr>
          <w:rFonts w:ascii="Calibri" w:eastAsia="Calibri" w:hAnsi="Calibri" w:cs="Calibri"/>
          <w:sz w:val="24"/>
          <w:szCs w:val="24"/>
          <w:lang w:val="es-ES"/>
        </w:rPr>
        <w:t>en</w:t>
      </w:r>
      <w:r w:rsidRPr="00E751F5">
        <w:rPr>
          <w:rFonts w:ascii="Calibri" w:eastAsia="Calibri" w:hAnsi="Calibri" w:cs="Calibri"/>
          <w:spacing w:val="-1"/>
          <w:sz w:val="24"/>
          <w:szCs w:val="24"/>
          <w:lang w:val="es-ES"/>
        </w:rPr>
        <w:t xml:space="preserve"> (0) </w:t>
      </w:r>
      <w:r w:rsidRPr="00E751F5">
        <w:rPr>
          <w:rFonts w:ascii="Calibri" w:eastAsia="Calibri" w:hAnsi="Calibri" w:cs="Calibri"/>
          <w:spacing w:val="-3"/>
          <w:sz w:val="24"/>
          <w:szCs w:val="24"/>
          <w:lang w:val="es-ES"/>
        </w:rPr>
        <w:t xml:space="preserve"> </w:t>
      </w:r>
      <w:r w:rsidRPr="00E751F5">
        <w:rPr>
          <w:rFonts w:ascii="Calibri" w:eastAsia="Calibri" w:hAnsi="Calibri" w:cs="Calibri"/>
          <w:spacing w:val="-2"/>
          <w:sz w:val="24"/>
          <w:szCs w:val="24"/>
          <w:lang w:val="es-ES"/>
        </w:rPr>
        <w:t>folios</w:t>
      </w:r>
    </w:p>
    <w:p w14:paraId="2959422B" w14:textId="77777777" w:rsidR="00E751F5" w:rsidRPr="00E751F5" w:rsidRDefault="00E751F5" w:rsidP="00E751F5">
      <w:pPr>
        <w:widowControl w:val="0"/>
        <w:autoSpaceDE w:val="0"/>
        <w:autoSpaceDN w:val="0"/>
        <w:spacing w:before="52" w:after="0" w:line="240" w:lineRule="auto"/>
        <w:rPr>
          <w:rFonts w:ascii="Calibri" w:eastAsia="Calibri" w:hAnsi="Calibri" w:cs="Calibri"/>
          <w:sz w:val="20"/>
          <w:szCs w:val="24"/>
          <w:lang w:val="es-ES"/>
        </w:rPr>
      </w:pPr>
    </w:p>
    <w:p w14:paraId="66A1CD9A" w14:textId="77777777" w:rsidR="00E751F5" w:rsidRPr="00E751F5" w:rsidRDefault="00E751F5" w:rsidP="00E751F5">
      <w:pPr>
        <w:widowControl w:val="0"/>
        <w:autoSpaceDE w:val="0"/>
        <w:autoSpaceDN w:val="0"/>
        <w:spacing w:before="52" w:after="0" w:line="240" w:lineRule="auto"/>
        <w:ind w:left="262"/>
        <w:rPr>
          <w:rFonts w:ascii="Calibri" w:eastAsia="Calibri" w:hAnsi="Calibri" w:cs="Calibri"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spacing w:val="-2"/>
          <w:sz w:val="24"/>
          <w:szCs w:val="24"/>
          <w:lang w:val="es-ES"/>
        </w:rPr>
        <w:t>Cordialmente,</w:t>
      </w:r>
    </w:p>
    <w:p w14:paraId="6859723F" w14:textId="75BA63CF" w:rsidR="00E751F5" w:rsidRPr="00E751F5" w:rsidRDefault="00E751F5" w:rsidP="00E751F5">
      <w:pPr>
        <w:widowControl w:val="0"/>
        <w:autoSpaceDE w:val="0"/>
        <w:autoSpaceDN w:val="0"/>
        <w:spacing w:before="137" w:after="0" w:line="240" w:lineRule="auto"/>
        <w:rPr>
          <w:rFonts w:ascii="Arial MT" w:eastAsia="Arial MT" w:hAnsi="Arial MT" w:cs="Arial MT"/>
          <w:lang w:val="es-ES"/>
        </w:rPr>
      </w:pPr>
    </w:p>
    <w:p w14:paraId="4A80CAE7" w14:textId="368CF7DA" w:rsidR="00E751F5" w:rsidRPr="00E751F5" w:rsidRDefault="00E751F5" w:rsidP="00E751F5">
      <w:pPr>
        <w:widowControl w:val="0"/>
        <w:autoSpaceDE w:val="0"/>
        <w:autoSpaceDN w:val="0"/>
        <w:spacing w:before="137" w:after="0" w:line="240" w:lineRule="auto"/>
        <w:rPr>
          <w:rFonts w:ascii="Arial MT" w:eastAsia="Arial MT" w:hAnsi="Arial MT" w:cs="Arial MT"/>
          <w:lang w:val="es-ES"/>
        </w:rPr>
      </w:pPr>
    </w:p>
    <w:p w14:paraId="49F4EEF6" w14:textId="0A93FB48" w:rsidR="00E751F5" w:rsidRDefault="00E751F5" w:rsidP="00E751F5">
      <w:pPr>
        <w:widowControl w:val="0"/>
        <w:autoSpaceDE w:val="0"/>
        <w:autoSpaceDN w:val="0"/>
        <w:spacing w:before="137" w:after="0" w:line="240" w:lineRule="auto"/>
        <w:rPr>
          <w:rFonts w:ascii="Calibri" w:eastAsia="Arial MT" w:hAnsi="Arial MT" w:cs="Arial MT"/>
          <w:sz w:val="17"/>
          <w:lang w:val="es-ES"/>
        </w:rPr>
      </w:pPr>
      <w:r w:rsidRPr="00E751F5">
        <w:rPr>
          <w:rFonts w:ascii="Arial MT" w:eastAsia="Arial MT" w:hAnsi="Arial MT" w:cs="Arial MT"/>
          <w:noProof/>
          <w:lang w:val="es-ES"/>
        </w:rPr>
        <w:drawing>
          <wp:anchor distT="0" distB="0" distL="114300" distR="114300" simplePos="0" relativeHeight="251659264" behindDoc="1" locked="0" layoutInCell="1" allowOverlap="1" wp14:anchorId="04CD9DC4" wp14:editId="0EEEBF2D">
            <wp:simplePos x="0" y="0"/>
            <wp:positionH relativeFrom="column">
              <wp:posOffset>221615</wp:posOffset>
            </wp:positionH>
            <wp:positionV relativeFrom="paragraph">
              <wp:posOffset>43815</wp:posOffset>
            </wp:positionV>
            <wp:extent cx="1048385" cy="734332"/>
            <wp:effectExtent l="0" t="0" r="0" b="8890"/>
            <wp:wrapNone/>
            <wp:docPr id="429533488" name="Imagen 1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533488" name="Imagen 1" descr="Texto, Carta&#10;&#10;Descripción generada automáticamente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" t="-1" r="5182" b="-1346"/>
                    <a:stretch/>
                  </pic:blipFill>
                  <pic:spPr bwMode="auto">
                    <a:xfrm>
                      <a:off x="0" y="0"/>
                      <a:ext cx="1048385" cy="734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1A87FE6" w14:textId="77777777" w:rsidR="00E751F5" w:rsidRDefault="00E751F5" w:rsidP="00E751F5">
      <w:pPr>
        <w:widowControl w:val="0"/>
        <w:autoSpaceDE w:val="0"/>
        <w:autoSpaceDN w:val="0"/>
        <w:spacing w:before="137" w:after="0" w:line="240" w:lineRule="auto"/>
        <w:rPr>
          <w:rFonts w:ascii="Calibri" w:eastAsia="Arial MT" w:hAnsi="Arial MT" w:cs="Arial MT"/>
          <w:sz w:val="17"/>
          <w:lang w:val="es-ES"/>
        </w:rPr>
      </w:pPr>
    </w:p>
    <w:p w14:paraId="49188D8E" w14:textId="77777777" w:rsidR="00E751F5" w:rsidRPr="00E751F5" w:rsidRDefault="00E751F5" w:rsidP="00E751F5">
      <w:pPr>
        <w:widowControl w:val="0"/>
        <w:autoSpaceDE w:val="0"/>
        <w:autoSpaceDN w:val="0"/>
        <w:spacing w:before="137" w:after="0" w:line="240" w:lineRule="auto"/>
        <w:rPr>
          <w:rFonts w:ascii="Calibri" w:eastAsia="Arial MT" w:hAnsi="Arial MT" w:cs="Arial MT"/>
          <w:sz w:val="17"/>
          <w:lang w:val="es-ES"/>
        </w:rPr>
      </w:pPr>
    </w:p>
    <w:p w14:paraId="5480348C" w14:textId="77777777" w:rsidR="00E751F5" w:rsidRPr="00E751F5" w:rsidRDefault="00E751F5" w:rsidP="00E751F5">
      <w:pPr>
        <w:widowControl w:val="0"/>
        <w:autoSpaceDE w:val="0"/>
        <w:autoSpaceDN w:val="0"/>
        <w:spacing w:after="0" w:line="256" w:lineRule="auto"/>
        <w:ind w:left="255" w:right="6431"/>
        <w:rPr>
          <w:rFonts w:ascii="Trebuchet MS" w:eastAsia="Arial MT" w:hAnsi="Arial MT" w:cs="Arial MT"/>
          <w:sz w:val="17"/>
          <w:lang w:val="es-ES"/>
        </w:rPr>
      </w:pPr>
      <w:r w:rsidRPr="00E751F5">
        <w:rPr>
          <w:rFonts w:ascii="Trebuchet MS" w:eastAsia="Arial MT" w:hAnsi="Arial MT" w:cs="Arial MT"/>
          <w:spacing w:val="-4"/>
          <w:sz w:val="17"/>
          <w:lang w:val="es-ES"/>
        </w:rPr>
        <w:t>Firmado</w:t>
      </w:r>
      <w:r w:rsidRPr="00E751F5">
        <w:rPr>
          <w:rFonts w:ascii="Trebuchet MS" w:eastAsia="Arial MT" w:hAnsi="Arial MT" w:cs="Arial MT"/>
          <w:spacing w:val="-14"/>
          <w:sz w:val="17"/>
          <w:lang w:val="es-ES"/>
        </w:rPr>
        <w:t xml:space="preserve"> </w:t>
      </w:r>
      <w:r w:rsidRPr="00E751F5">
        <w:rPr>
          <w:rFonts w:ascii="Trebuchet MS" w:eastAsia="Arial MT" w:hAnsi="Arial MT" w:cs="Arial MT"/>
          <w:spacing w:val="-4"/>
          <w:sz w:val="17"/>
          <w:lang w:val="es-ES"/>
        </w:rPr>
        <w:t xml:space="preserve">digitalmente </w:t>
      </w:r>
      <w:r w:rsidRPr="00E751F5">
        <w:rPr>
          <w:rFonts w:ascii="Trebuchet MS" w:eastAsia="Arial MT" w:hAnsi="Arial MT" w:cs="Arial MT"/>
          <w:sz w:val="17"/>
          <w:lang w:val="es-ES"/>
        </w:rPr>
        <w:t>por Karen Navia  Fecha:</w:t>
      </w:r>
      <w:r w:rsidRPr="00E751F5">
        <w:rPr>
          <w:rFonts w:ascii="Trebuchet MS" w:eastAsia="Arial MT" w:hAnsi="Arial MT" w:cs="Arial MT"/>
          <w:spacing w:val="-14"/>
          <w:sz w:val="17"/>
          <w:lang w:val="es-ES"/>
        </w:rPr>
        <w:t xml:space="preserve"> </w:t>
      </w:r>
      <w:r w:rsidRPr="00E751F5">
        <w:rPr>
          <w:rFonts w:ascii="Trebuchet MS" w:eastAsia="Arial MT" w:hAnsi="Arial MT" w:cs="Arial MT"/>
          <w:sz w:val="17"/>
          <w:lang w:val="es-ES"/>
        </w:rPr>
        <w:t>2025.09.12</w:t>
      </w:r>
    </w:p>
    <w:p w14:paraId="556CCF40" w14:textId="77777777" w:rsidR="00E751F5" w:rsidRPr="00E751F5" w:rsidRDefault="00E751F5" w:rsidP="00E751F5">
      <w:pPr>
        <w:widowControl w:val="0"/>
        <w:autoSpaceDE w:val="0"/>
        <w:autoSpaceDN w:val="0"/>
        <w:spacing w:after="0" w:line="197" w:lineRule="exact"/>
        <w:ind w:left="255"/>
        <w:rPr>
          <w:rFonts w:ascii="Trebuchet MS" w:eastAsia="Arial MT" w:hAnsi="Arial MT" w:cs="Arial MT"/>
          <w:sz w:val="17"/>
          <w:lang w:val="es-ES"/>
        </w:rPr>
      </w:pPr>
      <w:r w:rsidRPr="00E751F5">
        <w:rPr>
          <w:rFonts w:ascii="Trebuchet MS" w:eastAsia="Arial MT" w:hAnsi="Arial MT" w:cs="Arial MT"/>
          <w:w w:val="90"/>
          <w:sz w:val="17"/>
          <w:lang w:val="es-ES"/>
        </w:rPr>
        <w:t>19:18:02</w:t>
      </w:r>
      <w:r w:rsidRPr="00E751F5">
        <w:rPr>
          <w:rFonts w:ascii="Trebuchet MS" w:eastAsia="Arial MT" w:hAnsi="Arial MT" w:cs="Arial MT"/>
          <w:spacing w:val="12"/>
          <w:sz w:val="17"/>
          <w:lang w:val="es-ES"/>
        </w:rPr>
        <w:t xml:space="preserve"> </w:t>
      </w:r>
      <w:r w:rsidRPr="00E751F5">
        <w:rPr>
          <w:rFonts w:ascii="Trebuchet MS" w:eastAsia="Arial MT" w:hAnsi="Arial MT" w:cs="Arial MT"/>
          <w:w w:val="90"/>
          <w:sz w:val="17"/>
          <w:lang w:val="es-ES"/>
        </w:rPr>
        <w:t>-</w:t>
      </w:r>
      <w:r w:rsidRPr="00E751F5">
        <w:rPr>
          <w:rFonts w:ascii="Trebuchet MS" w:eastAsia="Arial MT" w:hAnsi="Arial MT" w:cs="Arial MT"/>
          <w:spacing w:val="-2"/>
          <w:w w:val="90"/>
          <w:sz w:val="17"/>
          <w:lang w:val="es-ES"/>
        </w:rPr>
        <w:t>05'00'</w:t>
      </w:r>
    </w:p>
    <w:p w14:paraId="21E53982" w14:textId="77777777" w:rsidR="00E751F5" w:rsidRPr="00E751F5" w:rsidRDefault="00E751F5" w:rsidP="00E751F5">
      <w:pPr>
        <w:widowControl w:val="0"/>
        <w:autoSpaceDE w:val="0"/>
        <w:autoSpaceDN w:val="0"/>
        <w:spacing w:before="10" w:after="0" w:line="240" w:lineRule="auto"/>
        <w:ind w:left="262"/>
        <w:outlineLvl w:val="0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b/>
          <w:bCs/>
          <w:sz w:val="24"/>
          <w:szCs w:val="24"/>
          <w:lang w:val="es-ES"/>
        </w:rPr>
        <w:t>KAREN DAYANA NAVIA ESPINOSA</w:t>
      </w:r>
    </w:p>
    <w:p w14:paraId="71DBFC20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/>
        <w:outlineLvl w:val="1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b/>
          <w:bCs/>
          <w:spacing w:val="-2"/>
          <w:sz w:val="24"/>
          <w:szCs w:val="24"/>
          <w:lang w:val="es-ES"/>
        </w:rPr>
        <w:t>Contratista</w:t>
      </w:r>
    </w:p>
    <w:p w14:paraId="1F6457E8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/>
        <w:rPr>
          <w:rFonts w:ascii="Calibri" w:eastAsia="Arial MT" w:hAnsi="Arial MT" w:cs="Arial MT"/>
          <w:b/>
          <w:sz w:val="24"/>
          <w:lang w:val="es-ES"/>
        </w:rPr>
      </w:pPr>
      <w:r w:rsidRPr="00E751F5">
        <w:rPr>
          <w:rFonts w:ascii="Calibri" w:eastAsia="Arial MT" w:hAnsi="Arial MT" w:cs="Arial MT"/>
          <w:b/>
          <w:sz w:val="24"/>
          <w:lang w:val="es-ES"/>
        </w:rPr>
        <w:t>C.C.</w:t>
      </w:r>
      <w:r w:rsidRPr="00E751F5">
        <w:rPr>
          <w:rFonts w:ascii="Calibri" w:eastAsia="Arial MT" w:hAnsi="Arial MT" w:cs="Arial MT"/>
          <w:b/>
          <w:spacing w:val="-1"/>
          <w:sz w:val="24"/>
          <w:lang w:val="es-ES"/>
        </w:rPr>
        <w:t xml:space="preserve"> </w:t>
      </w:r>
      <w:r w:rsidRPr="00E751F5">
        <w:rPr>
          <w:rFonts w:ascii="Calibri" w:eastAsia="Arial MT" w:hAnsi="Arial MT" w:cs="Arial MT"/>
          <w:b/>
          <w:sz w:val="24"/>
          <w:lang w:val="es-ES"/>
        </w:rPr>
        <w:t>No.</w:t>
      </w:r>
      <w:r w:rsidRPr="00E751F5">
        <w:rPr>
          <w:rFonts w:ascii="Calibri" w:eastAsia="Arial MT" w:hAnsi="Arial MT" w:cs="Arial MT"/>
          <w:b/>
          <w:spacing w:val="-1"/>
          <w:sz w:val="24"/>
          <w:lang w:val="es-ES"/>
        </w:rPr>
        <w:t xml:space="preserve"> </w:t>
      </w:r>
      <w:r w:rsidRPr="00E751F5">
        <w:rPr>
          <w:rFonts w:ascii="Calibri" w:eastAsia="Arial MT" w:hAnsi="Arial MT" w:cs="Arial MT"/>
          <w:b/>
          <w:spacing w:val="-2"/>
          <w:sz w:val="24"/>
          <w:lang w:val="es-ES"/>
        </w:rPr>
        <w:t>1085663210</w:t>
      </w:r>
    </w:p>
    <w:p w14:paraId="678D118E" w14:textId="77777777" w:rsidR="00E751F5" w:rsidRPr="00E751F5" w:rsidRDefault="00E751F5" w:rsidP="00E751F5">
      <w:pPr>
        <w:widowControl w:val="0"/>
        <w:autoSpaceDE w:val="0"/>
        <w:autoSpaceDN w:val="0"/>
        <w:spacing w:before="199" w:after="0" w:line="240" w:lineRule="auto"/>
        <w:rPr>
          <w:rFonts w:ascii="Calibri" w:eastAsia="Calibri" w:hAnsi="Calibri" w:cs="Calibri"/>
          <w:b/>
          <w:sz w:val="24"/>
          <w:szCs w:val="24"/>
          <w:lang w:val="es-ES"/>
        </w:rPr>
      </w:pPr>
    </w:p>
    <w:p w14:paraId="29E77038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/>
        <w:rPr>
          <w:rFonts w:ascii="Calibri" w:eastAsia="Calibri" w:hAnsi="Calibri" w:cs="Calibri"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sz w:val="24"/>
          <w:szCs w:val="24"/>
          <w:lang w:val="es-ES"/>
        </w:rPr>
        <w:t>Recibí</w:t>
      </w:r>
      <w:r w:rsidRPr="00E751F5">
        <w:rPr>
          <w:rFonts w:ascii="Calibri" w:eastAsia="Calibri" w:hAnsi="Calibri" w:cs="Calibri"/>
          <w:spacing w:val="-1"/>
          <w:sz w:val="24"/>
          <w:szCs w:val="24"/>
          <w:lang w:val="es-ES"/>
        </w:rPr>
        <w:t xml:space="preserve"> </w:t>
      </w:r>
      <w:r w:rsidRPr="00E751F5">
        <w:rPr>
          <w:rFonts w:ascii="Calibri" w:eastAsia="Calibri" w:hAnsi="Calibri" w:cs="Calibri"/>
          <w:sz w:val="24"/>
          <w:szCs w:val="24"/>
          <w:lang w:val="es-ES"/>
        </w:rPr>
        <w:t xml:space="preserve">a </w:t>
      </w:r>
      <w:r w:rsidRPr="00E751F5">
        <w:rPr>
          <w:rFonts w:ascii="Calibri" w:eastAsia="Calibri" w:hAnsi="Calibri" w:cs="Calibri"/>
          <w:spacing w:val="-2"/>
          <w:sz w:val="24"/>
          <w:szCs w:val="24"/>
          <w:lang w:val="es-ES"/>
        </w:rPr>
        <w:t>satisfacción:</w:t>
      </w:r>
    </w:p>
    <w:p w14:paraId="2EC8E2F2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6BB72625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6C3F372D" w14:textId="19A54F12" w:rsidR="00E751F5" w:rsidRDefault="00E751F5" w:rsidP="00E751F5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noProof/>
          <w:sz w:val="24"/>
          <w:szCs w:val="24"/>
          <w:lang w:val="es-ES"/>
        </w:rPr>
      </w:pPr>
    </w:p>
    <w:p w14:paraId="59770E26" w14:textId="77777777" w:rsidR="00F7081C" w:rsidRPr="00E751F5" w:rsidRDefault="00F7081C" w:rsidP="00E751F5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0D585AAB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 w:right="3242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E751F5">
        <w:rPr>
          <w:rFonts w:ascii="Calibri" w:eastAsia="Calibri" w:hAnsi="Calibri" w:cs="Calibri"/>
          <w:b/>
          <w:bCs/>
          <w:sz w:val="24"/>
          <w:szCs w:val="24"/>
          <w:lang w:val="es-ES"/>
        </w:rPr>
        <w:t>ADA LORENA CERON ROSERO</w:t>
      </w:r>
    </w:p>
    <w:p w14:paraId="119B1051" w14:textId="77777777" w:rsidR="00E751F5" w:rsidRPr="00E751F5" w:rsidRDefault="00E751F5" w:rsidP="00E751F5">
      <w:pPr>
        <w:widowControl w:val="0"/>
        <w:autoSpaceDE w:val="0"/>
        <w:autoSpaceDN w:val="0"/>
        <w:spacing w:after="0" w:line="240" w:lineRule="auto"/>
        <w:ind w:left="262" w:right="3242"/>
        <w:rPr>
          <w:rFonts w:ascii="Calibri" w:eastAsia="Arial MT" w:hAnsi="Calibri" w:cs="Arial MT"/>
          <w:sz w:val="24"/>
          <w:lang w:val="es-ES"/>
        </w:rPr>
      </w:pPr>
      <w:r w:rsidRPr="00E751F5">
        <w:rPr>
          <w:rFonts w:ascii="Calibri" w:eastAsia="Arial MT" w:hAnsi="Calibri" w:cs="Arial MT"/>
          <w:sz w:val="24"/>
          <w:lang w:val="es-ES"/>
        </w:rPr>
        <w:t>Supervisor(a)</w:t>
      </w:r>
      <w:r w:rsidRPr="00E751F5">
        <w:rPr>
          <w:rFonts w:ascii="Calibri" w:eastAsia="Arial MT" w:hAnsi="Calibri" w:cs="Arial MT"/>
          <w:spacing w:val="-10"/>
          <w:sz w:val="24"/>
          <w:lang w:val="es-ES"/>
        </w:rPr>
        <w:t xml:space="preserve"> </w:t>
      </w:r>
      <w:r w:rsidRPr="00E751F5">
        <w:rPr>
          <w:rFonts w:ascii="Calibri" w:eastAsia="Arial MT" w:hAnsi="Calibri" w:cs="Arial MT"/>
          <w:sz w:val="24"/>
          <w:lang w:val="es-ES"/>
        </w:rPr>
        <w:t>Contrato</w:t>
      </w:r>
      <w:r w:rsidRPr="00E751F5">
        <w:rPr>
          <w:rFonts w:ascii="Calibri" w:eastAsia="Arial MT" w:hAnsi="Calibri" w:cs="Arial MT"/>
          <w:spacing w:val="-8"/>
          <w:sz w:val="24"/>
          <w:lang w:val="es-ES"/>
        </w:rPr>
        <w:t xml:space="preserve"> </w:t>
      </w:r>
      <w:r w:rsidRPr="00E751F5">
        <w:rPr>
          <w:rFonts w:ascii="Calibri" w:eastAsia="Arial MT" w:hAnsi="Calibri" w:cs="Arial MT"/>
          <w:b/>
          <w:sz w:val="24"/>
          <w:lang w:val="es-ES"/>
        </w:rPr>
        <w:t xml:space="preserve">CO1.PCCNTR.7405188 </w:t>
      </w:r>
      <w:r w:rsidRPr="00E751F5">
        <w:rPr>
          <w:rFonts w:ascii="Calibri" w:eastAsia="Arial MT" w:hAnsi="Calibri" w:cs="Arial MT"/>
          <w:sz w:val="24"/>
          <w:lang w:val="es-ES"/>
        </w:rPr>
        <w:t>de</w:t>
      </w:r>
      <w:r w:rsidRPr="00E751F5">
        <w:rPr>
          <w:rFonts w:ascii="Calibri" w:eastAsia="Arial MT" w:hAnsi="Calibri" w:cs="Arial MT"/>
          <w:spacing w:val="-10"/>
          <w:sz w:val="24"/>
          <w:lang w:val="es-ES"/>
        </w:rPr>
        <w:t xml:space="preserve"> </w:t>
      </w:r>
      <w:r w:rsidRPr="00E751F5">
        <w:rPr>
          <w:rFonts w:ascii="Calibri" w:eastAsia="Arial MT" w:hAnsi="Calibri" w:cs="Arial MT"/>
          <w:sz w:val="24"/>
          <w:lang w:val="es-ES"/>
        </w:rPr>
        <w:t>2025 Coordinadora Académica Titulada</w:t>
      </w:r>
    </w:p>
    <w:p w14:paraId="3A1A28CB" w14:textId="77777777" w:rsidR="00E751F5" w:rsidRPr="00E751F5" w:rsidRDefault="00E751F5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sectPr w:rsidR="00E751F5" w:rsidRPr="00E751F5">
      <w:headerReference w:type="default" r:id="rId3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D9EB8" w14:textId="77777777" w:rsidR="00C30DEF" w:rsidRDefault="00C30DEF" w:rsidP="0031663E">
      <w:pPr>
        <w:spacing w:after="0" w:line="240" w:lineRule="auto"/>
      </w:pPr>
      <w:r>
        <w:separator/>
      </w:r>
    </w:p>
  </w:endnote>
  <w:endnote w:type="continuationSeparator" w:id="0">
    <w:p w14:paraId="02FF026D" w14:textId="77777777" w:rsidR="00C30DEF" w:rsidRDefault="00C30DEF" w:rsidP="003166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5DA49D" w14:textId="77777777" w:rsidR="00C30DEF" w:rsidRDefault="00C30DEF" w:rsidP="0031663E">
      <w:pPr>
        <w:spacing w:after="0" w:line="240" w:lineRule="auto"/>
      </w:pPr>
      <w:r>
        <w:separator/>
      </w:r>
    </w:p>
  </w:footnote>
  <w:footnote w:type="continuationSeparator" w:id="0">
    <w:p w14:paraId="0BD76032" w14:textId="77777777" w:rsidR="00C30DEF" w:rsidRDefault="00C30DEF" w:rsidP="003166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888C0" w14:textId="0AFFEB88" w:rsidR="0031663E" w:rsidRDefault="0031663E" w:rsidP="0031663E">
    <w:pPr>
      <w:pStyle w:val="Encabezado"/>
      <w:jc w:val="center"/>
    </w:pPr>
    <w:r>
      <w:rPr>
        <w:noProof/>
        <w:sz w:val="20"/>
      </w:rPr>
      <w:drawing>
        <wp:anchor distT="0" distB="0" distL="0" distR="0" simplePos="0" relativeHeight="251659264" behindDoc="1" locked="0" layoutInCell="1" allowOverlap="1" wp14:anchorId="16FB7130" wp14:editId="6CE342B5">
          <wp:simplePos x="0" y="0"/>
          <wp:positionH relativeFrom="margin">
            <wp:posOffset>2434590</wp:posOffset>
          </wp:positionH>
          <wp:positionV relativeFrom="topMargin">
            <wp:posOffset>224790</wp:posOffset>
          </wp:positionV>
          <wp:extent cx="600075" cy="560705"/>
          <wp:effectExtent l="0" t="0" r="9525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5" cy="560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8010AD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5528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6248" w:hanging="360"/>
      </w:pPr>
    </w:lvl>
    <w:lvl w:ilvl="2" w:tplc="FFFFFFFF" w:tentative="1">
      <w:start w:val="1"/>
      <w:numFmt w:val="lowerRoman"/>
      <w:lvlText w:val="%3."/>
      <w:lvlJc w:val="right"/>
      <w:pPr>
        <w:ind w:left="6968" w:hanging="180"/>
      </w:pPr>
    </w:lvl>
    <w:lvl w:ilvl="3" w:tplc="FFFFFFFF" w:tentative="1">
      <w:start w:val="1"/>
      <w:numFmt w:val="decimal"/>
      <w:lvlText w:val="%4."/>
      <w:lvlJc w:val="left"/>
      <w:pPr>
        <w:ind w:left="7688" w:hanging="360"/>
      </w:pPr>
    </w:lvl>
    <w:lvl w:ilvl="4" w:tplc="FFFFFFFF" w:tentative="1">
      <w:start w:val="1"/>
      <w:numFmt w:val="lowerLetter"/>
      <w:lvlText w:val="%5."/>
      <w:lvlJc w:val="left"/>
      <w:pPr>
        <w:ind w:left="8408" w:hanging="360"/>
      </w:pPr>
    </w:lvl>
    <w:lvl w:ilvl="5" w:tplc="FFFFFFFF" w:tentative="1">
      <w:start w:val="1"/>
      <w:numFmt w:val="lowerRoman"/>
      <w:lvlText w:val="%6."/>
      <w:lvlJc w:val="right"/>
      <w:pPr>
        <w:ind w:left="9128" w:hanging="180"/>
      </w:pPr>
    </w:lvl>
    <w:lvl w:ilvl="6" w:tplc="FFFFFFFF" w:tentative="1">
      <w:start w:val="1"/>
      <w:numFmt w:val="decimal"/>
      <w:lvlText w:val="%7."/>
      <w:lvlJc w:val="left"/>
      <w:pPr>
        <w:ind w:left="9848" w:hanging="360"/>
      </w:pPr>
    </w:lvl>
    <w:lvl w:ilvl="7" w:tplc="FFFFFFFF" w:tentative="1">
      <w:start w:val="1"/>
      <w:numFmt w:val="lowerLetter"/>
      <w:lvlText w:val="%8."/>
      <w:lvlJc w:val="left"/>
      <w:pPr>
        <w:ind w:left="10568" w:hanging="360"/>
      </w:pPr>
    </w:lvl>
    <w:lvl w:ilvl="8" w:tplc="FFFFFFFF" w:tentative="1">
      <w:start w:val="1"/>
      <w:numFmt w:val="lowerRoman"/>
      <w:lvlText w:val="%9."/>
      <w:lvlJc w:val="right"/>
      <w:pPr>
        <w:ind w:left="11288" w:hanging="180"/>
      </w:pPr>
    </w:lvl>
  </w:abstractNum>
  <w:abstractNum w:abstractNumId="1" w15:restartNumberingAfterBreak="0">
    <w:nsid w:val="189D6855"/>
    <w:multiLevelType w:val="multilevel"/>
    <w:tmpl w:val="A1B4E2B6"/>
    <w:lvl w:ilvl="0">
      <w:start w:val="3"/>
      <w:numFmt w:val="decimal"/>
      <w:lvlText w:val="%1."/>
      <w:lvlJc w:val="left"/>
      <w:pPr>
        <w:tabs>
          <w:tab w:val="num" w:pos="6869"/>
        </w:tabs>
        <w:ind w:left="6869" w:hanging="360"/>
      </w:pPr>
    </w:lvl>
    <w:lvl w:ilvl="1" w:tentative="1">
      <w:start w:val="1"/>
      <w:numFmt w:val="decimal"/>
      <w:lvlText w:val="%2."/>
      <w:lvlJc w:val="left"/>
      <w:pPr>
        <w:tabs>
          <w:tab w:val="num" w:pos="7589"/>
        </w:tabs>
        <w:ind w:left="7589" w:hanging="360"/>
      </w:pPr>
    </w:lvl>
    <w:lvl w:ilvl="2" w:tentative="1">
      <w:start w:val="1"/>
      <w:numFmt w:val="decimal"/>
      <w:lvlText w:val="%3."/>
      <w:lvlJc w:val="left"/>
      <w:pPr>
        <w:tabs>
          <w:tab w:val="num" w:pos="8309"/>
        </w:tabs>
        <w:ind w:left="8309" w:hanging="360"/>
      </w:pPr>
    </w:lvl>
    <w:lvl w:ilvl="3" w:tentative="1">
      <w:start w:val="1"/>
      <w:numFmt w:val="decimal"/>
      <w:lvlText w:val="%4."/>
      <w:lvlJc w:val="left"/>
      <w:pPr>
        <w:tabs>
          <w:tab w:val="num" w:pos="9029"/>
        </w:tabs>
        <w:ind w:left="9029" w:hanging="360"/>
      </w:pPr>
    </w:lvl>
    <w:lvl w:ilvl="4" w:tentative="1">
      <w:start w:val="1"/>
      <w:numFmt w:val="decimal"/>
      <w:lvlText w:val="%5."/>
      <w:lvlJc w:val="left"/>
      <w:pPr>
        <w:tabs>
          <w:tab w:val="num" w:pos="9749"/>
        </w:tabs>
        <w:ind w:left="9749" w:hanging="360"/>
      </w:pPr>
    </w:lvl>
    <w:lvl w:ilvl="5" w:tentative="1">
      <w:start w:val="1"/>
      <w:numFmt w:val="decimal"/>
      <w:lvlText w:val="%6."/>
      <w:lvlJc w:val="left"/>
      <w:pPr>
        <w:tabs>
          <w:tab w:val="num" w:pos="10469"/>
        </w:tabs>
        <w:ind w:left="10469" w:hanging="360"/>
      </w:pPr>
    </w:lvl>
    <w:lvl w:ilvl="6" w:tentative="1">
      <w:start w:val="1"/>
      <w:numFmt w:val="decimal"/>
      <w:lvlText w:val="%7."/>
      <w:lvlJc w:val="left"/>
      <w:pPr>
        <w:tabs>
          <w:tab w:val="num" w:pos="11189"/>
        </w:tabs>
        <w:ind w:left="11189" w:hanging="360"/>
      </w:pPr>
    </w:lvl>
    <w:lvl w:ilvl="7" w:tentative="1">
      <w:start w:val="1"/>
      <w:numFmt w:val="decimal"/>
      <w:lvlText w:val="%8."/>
      <w:lvlJc w:val="left"/>
      <w:pPr>
        <w:tabs>
          <w:tab w:val="num" w:pos="11909"/>
        </w:tabs>
        <w:ind w:left="11909" w:hanging="360"/>
      </w:pPr>
    </w:lvl>
    <w:lvl w:ilvl="8" w:tentative="1">
      <w:start w:val="1"/>
      <w:numFmt w:val="decimal"/>
      <w:lvlText w:val="%9."/>
      <w:lvlJc w:val="left"/>
      <w:pPr>
        <w:tabs>
          <w:tab w:val="num" w:pos="12629"/>
        </w:tabs>
        <w:ind w:left="12629" w:hanging="360"/>
      </w:pPr>
    </w:lvl>
  </w:abstractNum>
  <w:abstractNum w:abstractNumId="2" w15:restartNumberingAfterBreak="0">
    <w:nsid w:val="19E5276D"/>
    <w:multiLevelType w:val="multilevel"/>
    <w:tmpl w:val="620849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F90034"/>
    <w:multiLevelType w:val="hybridMultilevel"/>
    <w:tmpl w:val="A3C0966E"/>
    <w:lvl w:ilvl="0" w:tplc="77E03878">
      <w:start w:val="1"/>
      <w:numFmt w:val="decimal"/>
      <w:lvlText w:val="%1."/>
      <w:lvlJc w:val="left"/>
      <w:pPr>
        <w:ind w:left="408" w:hanging="360"/>
      </w:pPr>
      <w:rPr>
        <w:rFonts w:ascii="Calibri" w:hAnsi="Calibri" w:cs="Calibri" w:hint="default"/>
        <w:color w:val="000000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128" w:hanging="360"/>
      </w:pPr>
    </w:lvl>
    <w:lvl w:ilvl="2" w:tplc="240A001B" w:tentative="1">
      <w:start w:val="1"/>
      <w:numFmt w:val="lowerRoman"/>
      <w:lvlText w:val="%3."/>
      <w:lvlJc w:val="right"/>
      <w:pPr>
        <w:ind w:left="1848" w:hanging="180"/>
      </w:pPr>
    </w:lvl>
    <w:lvl w:ilvl="3" w:tplc="240A000F" w:tentative="1">
      <w:start w:val="1"/>
      <w:numFmt w:val="decimal"/>
      <w:lvlText w:val="%4."/>
      <w:lvlJc w:val="left"/>
      <w:pPr>
        <w:ind w:left="2568" w:hanging="360"/>
      </w:pPr>
    </w:lvl>
    <w:lvl w:ilvl="4" w:tplc="240A0019" w:tentative="1">
      <w:start w:val="1"/>
      <w:numFmt w:val="lowerLetter"/>
      <w:lvlText w:val="%5."/>
      <w:lvlJc w:val="left"/>
      <w:pPr>
        <w:ind w:left="3288" w:hanging="360"/>
      </w:pPr>
    </w:lvl>
    <w:lvl w:ilvl="5" w:tplc="240A001B" w:tentative="1">
      <w:start w:val="1"/>
      <w:numFmt w:val="lowerRoman"/>
      <w:lvlText w:val="%6."/>
      <w:lvlJc w:val="right"/>
      <w:pPr>
        <w:ind w:left="4008" w:hanging="180"/>
      </w:pPr>
    </w:lvl>
    <w:lvl w:ilvl="6" w:tplc="240A000F" w:tentative="1">
      <w:start w:val="1"/>
      <w:numFmt w:val="decimal"/>
      <w:lvlText w:val="%7."/>
      <w:lvlJc w:val="left"/>
      <w:pPr>
        <w:ind w:left="4728" w:hanging="360"/>
      </w:pPr>
    </w:lvl>
    <w:lvl w:ilvl="7" w:tplc="240A0019" w:tentative="1">
      <w:start w:val="1"/>
      <w:numFmt w:val="lowerLetter"/>
      <w:lvlText w:val="%8."/>
      <w:lvlJc w:val="left"/>
      <w:pPr>
        <w:ind w:left="5448" w:hanging="360"/>
      </w:pPr>
    </w:lvl>
    <w:lvl w:ilvl="8" w:tplc="240A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4" w15:restartNumberingAfterBreak="0">
    <w:nsid w:val="25C94789"/>
    <w:multiLevelType w:val="hybridMultilevel"/>
    <w:tmpl w:val="3F307F3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2978BC"/>
    <w:multiLevelType w:val="multilevel"/>
    <w:tmpl w:val="10109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72400C"/>
    <w:multiLevelType w:val="hybridMultilevel"/>
    <w:tmpl w:val="A8C0403E"/>
    <w:lvl w:ilvl="0" w:tplc="E8386A8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7E6D1A"/>
    <w:multiLevelType w:val="hybridMultilevel"/>
    <w:tmpl w:val="A3E61C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32AF8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3C56FA"/>
    <w:multiLevelType w:val="multilevel"/>
    <w:tmpl w:val="0932F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82811A9"/>
    <w:multiLevelType w:val="hybridMultilevel"/>
    <w:tmpl w:val="6F38380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DA17B7"/>
    <w:multiLevelType w:val="hybridMultilevel"/>
    <w:tmpl w:val="B4B62AE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1165EF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4E6EA9"/>
    <w:multiLevelType w:val="multilevel"/>
    <w:tmpl w:val="51823F5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FD167F4"/>
    <w:multiLevelType w:val="multilevel"/>
    <w:tmpl w:val="7AE4FC9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360"/>
      </w:pPr>
    </w:lvl>
    <w:lvl w:ilvl="1" w:tentative="1">
      <w:start w:val="1"/>
      <w:numFmt w:val="decimal"/>
      <w:lvlText w:val="%2."/>
      <w:lvlJc w:val="left"/>
      <w:pPr>
        <w:tabs>
          <w:tab w:val="num" w:pos="1003"/>
        </w:tabs>
        <w:ind w:left="1003" w:hanging="360"/>
      </w:pPr>
    </w:lvl>
    <w:lvl w:ilvl="2" w:tentative="1">
      <w:start w:val="1"/>
      <w:numFmt w:val="decimal"/>
      <w:lvlText w:val="%3."/>
      <w:lvlJc w:val="left"/>
      <w:pPr>
        <w:tabs>
          <w:tab w:val="num" w:pos="1723"/>
        </w:tabs>
        <w:ind w:left="1723" w:hanging="360"/>
      </w:pPr>
    </w:lvl>
    <w:lvl w:ilvl="3" w:tentative="1">
      <w:start w:val="1"/>
      <w:numFmt w:val="decimal"/>
      <w:lvlText w:val="%4."/>
      <w:lvlJc w:val="left"/>
      <w:pPr>
        <w:tabs>
          <w:tab w:val="num" w:pos="2443"/>
        </w:tabs>
        <w:ind w:left="2443" w:hanging="360"/>
      </w:pPr>
    </w:lvl>
    <w:lvl w:ilvl="4" w:tentative="1">
      <w:start w:val="1"/>
      <w:numFmt w:val="decimal"/>
      <w:lvlText w:val="%5."/>
      <w:lvlJc w:val="left"/>
      <w:pPr>
        <w:tabs>
          <w:tab w:val="num" w:pos="3163"/>
        </w:tabs>
        <w:ind w:left="3163" w:hanging="360"/>
      </w:pPr>
    </w:lvl>
    <w:lvl w:ilvl="5" w:tentative="1">
      <w:start w:val="1"/>
      <w:numFmt w:val="decimal"/>
      <w:lvlText w:val="%6."/>
      <w:lvlJc w:val="left"/>
      <w:pPr>
        <w:tabs>
          <w:tab w:val="num" w:pos="3883"/>
        </w:tabs>
        <w:ind w:left="3883" w:hanging="360"/>
      </w:pPr>
    </w:lvl>
    <w:lvl w:ilvl="6" w:tentative="1">
      <w:start w:val="1"/>
      <w:numFmt w:val="decimal"/>
      <w:lvlText w:val="%7."/>
      <w:lvlJc w:val="left"/>
      <w:pPr>
        <w:tabs>
          <w:tab w:val="num" w:pos="4603"/>
        </w:tabs>
        <w:ind w:left="4603" w:hanging="360"/>
      </w:pPr>
    </w:lvl>
    <w:lvl w:ilvl="7" w:tentative="1">
      <w:start w:val="1"/>
      <w:numFmt w:val="decimal"/>
      <w:lvlText w:val="%8."/>
      <w:lvlJc w:val="left"/>
      <w:pPr>
        <w:tabs>
          <w:tab w:val="num" w:pos="5323"/>
        </w:tabs>
        <w:ind w:left="5323" w:hanging="360"/>
      </w:pPr>
    </w:lvl>
    <w:lvl w:ilvl="8" w:tentative="1">
      <w:start w:val="1"/>
      <w:numFmt w:val="decimal"/>
      <w:lvlText w:val="%9."/>
      <w:lvlJc w:val="left"/>
      <w:pPr>
        <w:tabs>
          <w:tab w:val="num" w:pos="6043"/>
        </w:tabs>
        <w:ind w:left="6043" w:hanging="360"/>
      </w:pPr>
    </w:lvl>
  </w:abstractNum>
  <w:abstractNum w:abstractNumId="15" w15:restartNumberingAfterBreak="0">
    <w:nsid w:val="40444410"/>
    <w:multiLevelType w:val="multilevel"/>
    <w:tmpl w:val="65944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0E302F9"/>
    <w:multiLevelType w:val="hybridMultilevel"/>
    <w:tmpl w:val="5A7EE8F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35F452C"/>
    <w:multiLevelType w:val="hybridMultilevel"/>
    <w:tmpl w:val="C5A60F4E"/>
    <w:lvl w:ilvl="0" w:tplc="B72CC456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28" w:hanging="360"/>
      </w:pPr>
    </w:lvl>
    <w:lvl w:ilvl="2" w:tplc="240A001B" w:tentative="1">
      <w:start w:val="1"/>
      <w:numFmt w:val="lowerRoman"/>
      <w:lvlText w:val="%3."/>
      <w:lvlJc w:val="right"/>
      <w:pPr>
        <w:ind w:left="1848" w:hanging="180"/>
      </w:pPr>
    </w:lvl>
    <w:lvl w:ilvl="3" w:tplc="240A000F" w:tentative="1">
      <w:start w:val="1"/>
      <w:numFmt w:val="decimal"/>
      <w:lvlText w:val="%4."/>
      <w:lvlJc w:val="left"/>
      <w:pPr>
        <w:ind w:left="2568" w:hanging="360"/>
      </w:pPr>
    </w:lvl>
    <w:lvl w:ilvl="4" w:tplc="240A0019" w:tentative="1">
      <w:start w:val="1"/>
      <w:numFmt w:val="lowerLetter"/>
      <w:lvlText w:val="%5."/>
      <w:lvlJc w:val="left"/>
      <w:pPr>
        <w:ind w:left="3288" w:hanging="360"/>
      </w:pPr>
    </w:lvl>
    <w:lvl w:ilvl="5" w:tplc="240A001B" w:tentative="1">
      <w:start w:val="1"/>
      <w:numFmt w:val="lowerRoman"/>
      <w:lvlText w:val="%6."/>
      <w:lvlJc w:val="right"/>
      <w:pPr>
        <w:ind w:left="4008" w:hanging="180"/>
      </w:pPr>
    </w:lvl>
    <w:lvl w:ilvl="6" w:tplc="240A000F" w:tentative="1">
      <w:start w:val="1"/>
      <w:numFmt w:val="decimal"/>
      <w:lvlText w:val="%7."/>
      <w:lvlJc w:val="left"/>
      <w:pPr>
        <w:ind w:left="4728" w:hanging="360"/>
      </w:pPr>
    </w:lvl>
    <w:lvl w:ilvl="7" w:tplc="240A0019" w:tentative="1">
      <w:start w:val="1"/>
      <w:numFmt w:val="lowerLetter"/>
      <w:lvlText w:val="%8."/>
      <w:lvlJc w:val="left"/>
      <w:pPr>
        <w:ind w:left="5448" w:hanging="360"/>
      </w:pPr>
    </w:lvl>
    <w:lvl w:ilvl="8" w:tplc="240A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8" w15:restartNumberingAfterBreak="0">
    <w:nsid w:val="43FE1AEC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9A450D9"/>
    <w:multiLevelType w:val="hybridMultilevel"/>
    <w:tmpl w:val="4FE0AA5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B6410CF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DC06AA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7E4620"/>
    <w:multiLevelType w:val="hybridMultilevel"/>
    <w:tmpl w:val="2C6ED40E"/>
    <w:lvl w:ilvl="0" w:tplc="4C107B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233D7B"/>
    <w:multiLevelType w:val="multilevel"/>
    <w:tmpl w:val="A32E9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A6E7603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137CAC"/>
    <w:multiLevelType w:val="multilevel"/>
    <w:tmpl w:val="41DA9A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AE35899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E61AFE"/>
    <w:multiLevelType w:val="hybridMultilevel"/>
    <w:tmpl w:val="04A220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7C7A87"/>
    <w:multiLevelType w:val="multilevel"/>
    <w:tmpl w:val="7B56FE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2630F19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B023CE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1404D2"/>
    <w:multiLevelType w:val="multilevel"/>
    <w:tmpl w:val="231C7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119525154">
    <w:abstractNumId w:val="5"/>
  </w:num>
  <w:num w:numId="2" w16cid:durableId="1563175648">
    <w:abstractNumId w:val="25"/>
  </w:num>
  <w:num w:numId="3" w16cid:durableId="505874050">
    <w:abstractNumId w:val="14"/>
  </w:num>
  <w:num w:numId="4" w16cid:durableId="1540896768">
    <w:abstractNumId w:val="15"/>
  </w:num>
  <w:num w:numId="5" w16cid:durableId="134688533">
    <w:abstractNumId w:val="28"/>
  </w:num>
  <w:num w:numId="6" w16cid:durableId="126048070">
    <w:abstractNumId w:val="1"/>
  </w:num>
  <w:num w:numId="7" w16cid:durableId="1621494825">
    <w:abstractNumId w:val="13"/>
  </w:num>
  <w:num w:numId="8" w16cid:durableId="1835220817">
    <w:abstractNumId w:val="11"/>
  </w:num>
  <w:num w:numId="9" w16cid:durableId="1461262003">
    <w:abstractNumId w:val="6"/>
  </w:num>
  <w:num w:numId="10" w16cid:durableId="1230076651">
    <w:abstractNumId w:val="19"/>
  </w:num>
  <w:num w:numId="11" w16cid:durableId="318658214">
    <w:abstractNumId w:val="17"/>
  </w:num>
  <w:num w:numId="12" w16cid:durableId="668337155">
    <w:abstractNumId w:val="4"/>
  </w:num>
  <w:num w:numId="13" w16cid:durableId="624316088">
    <w:abstractNumId w:val="16"/>
  </w:num>
  <w:num w:numId="14" w16cid:durableId="752822700">
    <w:abstractNumId w:val="26"/>
  </w:num>
  <w:num w:numId="15" w16cid:durableId="2094206397">
    <w:abstractNumId w:val="3"/>
  </w:num>
  <w:num w:numId="16" w16cid:durableId="741608092">
    <w:abstractNumId w:val="10"/>
  </w:num>
  <w:num w:numId="17" w16cid:durableId="863175372">
    <w:abstractNumId w:val="8"/>
  </w:num>
  <w:num w:numId="18" w16cid:durableId="1800799719">
    <w:abstractNumId w:val="29"/>
  </w:num>
  <w:num w:numId="19" w16cid:durableId="1919899997">
    <w:abstractNumId w:val="27"/>
  </w:num>
  <w:num w:numId="20" w16cid:durableId="1155686460">
    <w:abstractNumId w:val="12"/>
  </w:num>
  <w:num w:numId="21" w16cid:durableId="57630555">
    <w:abstractNumId w:val="18"/>
  </w:num>
  <w:num w:numId="22" w16cid:durableId="3746046">
    <w:abstractNumId w:val="0"/>
  </w:num>
  <w:num w:numId="23" w16cid:durableId="109202391">
    <w:abstractNumId w:val="2"/>
  </w:num>
  <w:num w:numId="24" w16cid:durableId="840239132">
    <w:abstractNumId w:val="9"/>
  </w:num>
  <w:num w:numId="25" w16cid:durableId="132452812">
    <w:abstractNumId w:val="23"/>
  </w:num>
  <w:num w:numId="26" w16cid:durableId="1707174897">
    <w:abstractNumId w:val="31"/>
  </w:num>
  <w:num w:numId="27" w16cid:durableId="2113472856">
    <w:abstractNumId w:val="7"/>
  </w:num>
  <w:num w:numId="28" w16cid:durableId="1478455308">
    <w:abstractNumId w:val="21"/>
  </w:num>
  <w:num w:numId="29" w16cid:durableId="1067923519">
    <w:abstractNumId w:val="30"/>
  </w:num>
  <w:num w:numId="30" w16cid:durableId="341129036">
    <w:abstractNumId w:val="24"/>
  </w:num>
  <w:num w:numId="31" w16cid:durableId="335305562">
    <w:abstractNumId w:val="20"/>
  </w:num>
  <w:num w:numId="32" w16cid:durableId="1051002310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696"/>
    <w:rsid w:val="00000867"/>
    <w:rsid w:val="000016F3"/>
    <w:rsid w:val="00017241"/>
    <w:rsid w:val="0002146A"/>
    <w:rsid w:val="0002560C"/>
    <w:rsid w:val="000273AE"/>
    <w:rsid w:val="00030244"/>
    <w:rsid w:val="00031344"/>
    <w:rsid w:val="000326FF"/>
    <w:rsid w:val="00041A41"/>
    <w:rsid w:val="000446FC"/>
    <w:rsid w:val="000448F3"/>
    <w:rsid w:val="00045DE0"/>
    <w:rsid w:val="00060D10"/>
    <w:rsid w:val="00064E61"/>
    <w:rsid w:val="00072FFD"/>
    <w:rsid w:val="00073B43"/>
    <w:rsid w:val="00073C3E"/>
    <w:rsid w:val="0008137D"/>
    <w:rsid w:val="000836E6"/>
    <w:rsid w:val="00083954"/>
    <w:rsid w:val="00085799"/>
    <w:rsid w:val="00087737"/>
    <w:rsid w:val="00092151"/>
    <w:rsid w:val="000934D0"/>
    <w:rsid w:val="000A056D"/>
    <w:rsid w:val="000B0559"/>
    <w:rsid w:val="000B6186"/>
    <w:rsid w:val="000C1AB7"/>
    <w:rsid w:val="000E08D4"/>
    <w:rsid w:val="000E4889"/>
    <w:rsid w:val="000F1FAB"/>
    <w:rsid w:val="000F3A84"/>
    <w:rsid w:val="000F3B5B"/>
    <w:rsid w:val="00104595"/>
    <w:rsid w:val="0010740D"/>
    <w:rsid w:val="00107E3C"/>
    <w:rsid w:val="00107E59"/>
    <w:rsid w:val="00112805"/>
    <w:rsid w:val="00114A55"/>
    <w:rsid w:val="00114C5B"/>
    <w:rsid w:val="00115370"/>
    <w:rsid w:val="00123FD1"/>
    <w:rsid w:val="00123FE1"/>
    <w:rsid w:val="00125548"/>
    <w:rsid w:val="00132066"/>
    <w:rsid w:val="00132631"/>
    <w:rsid w:val="00135160"/>
    <w:rsid w:val="001363CC"/>
    <w:rsid w:val="00137D64"/>
    <w:rsid w:val="00141A5B"/>
    <w:rsid w:val="00144D00"/>
    <w:rsid w:val="00147729"/>
    <w:rsid w:val="00150235"/>
    <w:rsid w:val="001513EF"/>
    <w:rsid w:val="0016042F"/>
    <w:rsid w:val="00163976"/>
    <w:rsid w:val="00164BB6"/>
    <w:rsid w:val="00170BEF"/>
    <w:rsid w:val="00170C0E"/>
    <w:rsid w:val="0017354D"/>
    <w:rsid w:val="0017790E"/>
    <w:rsid w:val="0018246B"/>
    <w:rsid w:val="00183BEA"/>
    <w:rsid w:val="0019044A"/>
    <w:rsid w:val="001925D3"/>
    <w:rsid w:val="00195CC8"/>
    <w:rsid w:val="001A569C"/>
    <w:rsid w:val="001A72F8"/>
    <w:rsid w:val="001B174A"/>
    <w:rsid w:val="001B77D9"/>
    <w:rsid w:val="001C1A1A"/>
    <w:rsid w:val="001C67CB"/>
    <w:rsid w:val="001C6F48"/>
    <w:rsid w:val="001D64A1"/>
    <w:rsid w:val="001D789D"/>
    <w:rsid w:val="001D7F17"/>
    <w:rsid w:val="001E149B"/>
    <w:rsid w:val="001E4181"/>
    <w:rsid w:val="001E6684"/>
    <w:rsid w:val="001E71D0"/>
    <w:rsid w:val="001E7796"/>
    <w:rsid w:val="001F02B8"/>
    <w:rsid w:val="001F5C9E"/>
    <w:rsid w:val="001F6481"/>
    <w:rsid w:val="0020491D"/>
    <w:rsid w:val="0020662D"/>
    <w:rsid w:val="0021038B"/>
    <w:rsid w:val="00214DD4"/>
    <w:rsid w:val="00222A2E"/>
    <w:rsid w:val="00227E09"/>
    <w:rsid w:val="00231194"/>
    <w:rsid w:val="00237A44"/>
    <w:rsid w:val="002433F3"/>
    <w:rsid w:val="0024365A"/>
    <w:rsid w:val="00251D53"/>
    <w:rsid w:val="0025728C"/>
    <w:rsid w:val="00260A50"/>
    <w:rsid w:val="00266271"/>
    <w:rsid w:val="00267EA2"/>
    <w:rsid w:val="002712BD"/>
    <w:rsid w:val="002720C8"/>
    <w:rsid w:val="00275637"/>
    <w:rsid w:val="002770FF"/>
    <w:rsid w:val="00281A86"/>
    <w:rsid w:val="00283CC1"/>
    <w:rsid w:val="0028599C"/>
    <w:rsid w:val="00292806"/>
    <w:rsid w:val="00293405"/>
    <w:rsid w:val="00296E3C"/>
    <w:rsid w:val="0029716C"/>
    <w:rsid w:val="002A01A4"/>
    <w:rsid w:val="002A61A6"/>
    <w:rsid w:val="002B055E"/>
    <w:rsid w:val="002B19B0"/>
    <w:rsid w:val="002B43A2"/>
    <w:rsid w:val="002B7D86"/>
    <w:rsid w:val="002D1784"/>
    <w:rsid w:val="002E0950"/>
    <w:rsid w:val="002E1129"/>
    <w:rsid w:val="002E120C"/>
    <w:rsid w:val="002E39D3"/>
    <w:rsid w:val="002F1937"/>
    <w:rsid w:val="002F4E3F"/>
    <w:rsid w:val="00300361"/>
    <w:rsid w:val="003008B0"/>
    <w:rsid w:val="00301816"/>
    <w:rsid w:val="00301D33"/>
    <w:rsid w:val="003028E5"/>
    <w:rsid w:val="00304873"/>
    <w:rsid w:val="0031663E"/>
    <w:rsid w:val="0033011A"/>
    <w:rsid w:val="00333C2A"/>
    <w:rsid w:val="0033767B"/>
    <w:rsid w:val="00340299"/>
    <w:rsid w:val="00343F90"/>
    <w:rsid w:val="00350AD8"/>
    <w:rsid w:val="00354A79"/>
    <w:rsid w:val="00355FBD"/>
    <w:rsid w:val="00356D8C"/>
    <w:rsid w:val="0036031C"/>
    <w:rsid w:val="0037020E"/>
    <w:rsid w:val="00370589"/>
    <w:rsid w:val="00370CD1"/>
    <w:rsid w:val="00375542"/>
    <w:rsid w:val="00381A94"/>
    <w:rsid w:val="00385BF1"/>
    <w:rsid w:val="003B1469"/>
    <w:rsid w:val="003B1D38"/>
    <w:rsid w:val="003B5BDB"/>
    <w:rsid w:val="003B6F8A"/>
    <w:rsid w:val="003C339E"/>
    <w:rsid w:val="003D2CF4"/>
    <w:rsid w:val="003D478E"/>
    <w:rsid w:val="003D53B0"/>
    <w:rsid w:val="003D655B"/>
    <w:rsid w:val="003E3237"/>
    <w:rsid w:val="003F3B74"/>
    <w:rsid w:val="003F50C8"/>
    <w:rsid w:val="003F5718"/>
    <w:rsid w:val="00403421"/>
    <w:rsid w:val="00404CFC"/>
    <w:rsid w:val="00405F46"/>
    <w:rsid w:val="00412305"/>
    <w:rsid w:val="00413762"/>
    <w:rsid w:val="00422D6A"/>
    <w:rsid w:val="00431B7C"/>
    <w:rsid w:val="00434EC7"/>
    <w:rsid w:val="004454DB"/>
    <w:rsid w:val="0045016A"/>
    <w:rsid w:val="00450D76"/>
    <w:rsid w:val="0045314C"/>
    <w:rsid w:val="00453F9D"/>
    <w:rsid w:val="00460352"/>
    <w:rsid w:val="00463751"/>
    <w:rsid w:val="00470861"/>
    <w:rsid w:val="00491B21"/>
    <w:rsid w:val="00497BBD"/>
    <w:rsid w:val="004A3342"/>
    <w:rsid w:val="004A3AA0"/>
    <w:rsid w:val="004A3D97"/>
    <w:rsid w:val="004A4703"/>
    <w:rsid w:val="004A6ADF"/>
    <w:rsid w:val="004B0AAE"/>
    <w:rsid w:val="004B0D4E"/>
    <w:rsid w:val="004B1A24"/>
    <w:rsid w:val="004B26F8"/>
    <w:rsid w:val="004C1F76"/>
    <w:rsid w:val="004C342D"/>
    <w:rsid w:val="004C54B1"/>
    <w:rsid w:val="004D1911"/>
    <w:rsid w:val="004D19B9"/>
    <w:rsid w:val="004D4B5B"/>
    <w:rsid w:val="004E21C2"/>
    <w:rsid w:val="004E2E2E"/>
    <w:rsid w:val="004E6808"/>
    <w:rsid w:val="004F1BAA"/>
    <w:rsid w:val="004F312E"/>
    <w:rsid w:val="004F35E2"/>
    <w:rsid w:val="004F3A17"/>
    <w:rsid w:val="004F709D"/>
    <w:rsid w:val="00500CE8"/>
    <w:rsid w:val="00503D7B"/>
    <w:rsid w:val="005108DE"/>
    <w:rsid w:val="005147B3"/>
    <w:rsid w:val="0052323A"/>
    <w:rsid w:val="00525884"/>
    <w:rsid w:val="005310A0"/>
    <w:rsid w:val="005339FD"/>
    <w:rsid w:val="00535884"/>
    <w:rsid w:val="00547642"/>
    <w:rsid w:val="00547C54"/>
    <w:rsid w:val="005572A2"/>
    <w:rsid w:val="005643B0"/>
    <w:rsid w:val="00566522"/>
    <w:rsid w:val="00567AA2"/>
    <w:rsid w:val="00571FC6"/>
    <w:rsid w:val="005752C0"/>
    <w:rsid w:val="00582BB3"/>
    <w:rsid w:val="00593B3E"/>
    <w:rsid w:val="00597855"/>
    <w:rsid w:val="00597E30"/>
    <w:rsid w:val="005A0BB1"/>
    <w:rsid w:val="005A199A"/>
    <w:rsid w:val="005A4C27"/>
    <w:rsid w:val="005A6CCB"/>
    <w:rsid w:val="005B1CCA"/>
    <w:rsid w:val="005B22B1"/>
    <w:rsid w:val="005C242F"/>
    <w:rsid w:val="005C7880"/>
    <w:rsid w:val="005D02C1"/>
    <w:rsid w:val="005D2C66"/>
    <w:rsid w:val="005D4A95"/>
    <w:rsid w:val="005D61B6"/>
    <w:rsid w:val="005E1E07"/>
    <w:rsid w:val="005E3829"/>
    <w:rsid w:val="005F17C6"/>
    <w:rsid w:val="005F5CD6"/>
    <w:rsid w:val="006045EA"/>
    <w:rsid w:val="0061393D"/>
    <w:rsid w:val="00614712"/>
    <w:rsid w:val="00614896"/>
    <w:rsid w:val="0061580D"/>
    <w:rsid w:val="00615F2F"/>
    <w:rsid w:val="00616E1A"/>
    <w:rsid w:val="00617365"/>
    <w:rsid w:val="00631527"/>
    <w:rsid w:val="006331D9"/>
    <w:rsid w:val="00635D35"/>
    <w:rsid w:val="006403D6"/>
    <w:rsid w:val="00642229"/>
    <w:rsid w:val="00644CB8"/>
    <w:rsid w:val="006500DA"/>
    <w:rsid w:val="00651D6A"/>
    <w:rsid w:val="00652BE4"/>
    <w:rsid w:val="00656957"/>
    <w:rsid w:val="00656CA0"/>
    <w:rsid w:val="0066019F"/>
    <w:rsid w:val="006610A9"/>
    <w:rsid w:val="00663EAB"/>
    <w:rsid w:val="00665799"/>
    <w:rsid w:val="006700B1"/>
    <w:rsid w:val="006861B3"/>
    <w:rsid w:val="006912AC"/>
    <w:rsid w:val="00695D70"/>
    <w:rsid w:val="006963A1"/>
    <w:rsid w:val="006972FF"/>
    <w:rsid w:val="006A064F"/>
    <w:rsid w:val="006A0984"/>
    <w:rsid w:val="006A200A"/>
    <w:rsid w:val="006A3865"/>
    <w:rsid w:val="006A7E64"/>
    <w:rsid w:val="006D3E9D"/>
    <w:rsid w:val="006D4E21"/>
    <w:rsid w:val="006D579F"/>
    <w:rsid w:val="006D7233"/>
    <w:rsid w:val="006E03B3"/>
    <w:rsid w:val="006E30FE"/>
    <w:rsid w:val="006E4BDB"/>
    <w:rsid w:val="006F18EC"/>
    <w:rsid w:val="006F1FA3"/>
    <w:rsid w:val="006F7EAB"/>
    <w:rsid w:val="0070191B"/>
    <w:rsid w:val="00701D48"/>
    <w:rsid w:val="007145C2"/>
    <w:rsid w:val="00715097"/>
    <w:rsid w:val="00724CF0"/>
    <w:rsid w:val="00731E14"/>
    <w:rsid w:val="007348B1"/>
    <w:rsid w:val="00740EBE"/>
    <w:rsid w:val="00742E8C"/>
    <w:rsid w:val="007527D8"/>
    <w:rsid w:val="00753439"/>
    <w:rsid w:val="00754E71"/>
    <w:rsid w:val="007551ED"/>
    <w:rsid w:val="00757377"/>
    <w:rsid w:val="00761EC1"/>
    <w:rsid w:val="0076225D"/>
    <w:rsid w:val="0077140D"/>
    <w:rsid w:val="00776257"/>
    <w:rsid w:val="00776968"/>
    <w:rsid w:val="00783C5F"/>
    <w:rsid w:val="00790323"/>
    <w:rsid w:val="00790B90"/>
    <w:rsid w:val="00794C7F"/>
    <w:rsid w:val="0079697E"/>
    <w:rsid w:val="007A52F3"/>
    <w:rsid w:val="007A5A6C"/>
    <w:rsid w:val="007B4274"/>
    <w:rsid w:val="007D0C59"/>
    <w:rsid w:val="007D5F35"/>
    <w:rsid w:val="007E0E5C"/>
    <w:rsid w:val="007E15D7"/>
    <w:rsid w:val="007E262D"/>
    <w:rsid w:val="007E4772"/>
    <w:rsid w:val="007E57AE"/>
    <w:rsid w:val="007E7462"/>
    <w:rsid w:val="007F2B41"/>
    <w:rsid w:val="007F4B84"/>
    <w:rsid w:val="007F7B3F"/>
    <w:rsid w:val="00810E1C"/>
    <w:rsid w:val="00811C26"/>
    <w:rsid w:val="00811E0A"/>
    <w:rsid w:val="008143BC"/>
    <w:rsid w:val="00814F72"/>
    <w:rsid w:val="00816D42"/>
    <w:rsid w:val="00820E15"/>
    <w:rsid w:val="00821A9D"/>
    <w:rsid w:val="008226EB"/>
    <w:rsid w:val="00822AEA"/>
    <w:rsid w:val="00823FC6"/>
    <w:rsid w:val="008240AB"/>
    <w:rsid w:val="008256B1"/>
    <w:rsid w:val="008315B8"/>
    <w:rsid w:val="00844A21"/>
    <w:rsid w:val="0084538A"/>
    <w:rsid w:val="008513DD"/>
    <w:rsid w:val="00851A8F"/>
    <w:rsid w:val="00851CEF"/>
    <w:rsid w:val="00851D89"/>
    <w:rsid w:val="00853767"/>
    <w:rsid w:val="0085595E"/>
    <w:rsid w:val="00861384"/>
    <w:rsid w:val="00864508"/>
    <w:rsid w:val="00865742"/>
    <w:rsid w:val="008700C6"/>
    <w:rsid w:val="008711CC"/>
    <w:rsid w:val="00873F44"/>
    <w:rsid w:val="008741DF"/>
    <w:rsid w:val="00881C0D"/>
    <w:rsid w:val="00884F7E"/>
    <w:rsid w:val="0088502E"/>
    <w:rsid w:val="0089036C"/>
    <w:rsid w:val="0089262F"/>
    <w:rsid w:val="0089654E"/>
    <w:rsid w:val="008A4C12"/>
    <w:rsid w:val="008B1774"/>
    <w:rsid w:val="008B1FC8"/>
    <w:rsid w:val="008B3465"/>
    <w:rsid w:val="008B5843"/>
    <w:rsid w:val="008C5056"/>
    <w:rsid w:val="008C54D7"/>
    <w:rsid w:val="008D4840"/>
    <w:rsid w:val="008D6B8F"/>
    <w:rsid w:val="008E1050"/>
    <w:rsid w:val="008E38D7"/>
    <w:rsid w:val="008F2B52"/>
    <w:rsid w:val="008F779C"/>
    <w:rsid w:val="00900E88"/>
    <w:rsid w:val="00903656"/>
    <w:rsid w:val="00903858"/>
    <w:rsid w:val="00904919"/>
    <w:rsid w:val="00914BDC"/>
    <w:rsid w:val="00915F88"/>
    <w:rsid w:val="009162E7"/>
    <w:rsid w:val="009207AD"/>
    <w:rsid w:val="00924D0E"/>
    <w:rsid w:val="00926218"/>
    <w:rsid w:val="00926650"/>
    <w:rsid w:val="00926C96"/>
    <w:rsid w:val="00926DBC"/>
    <w:rsid w:val="00930415"/>
    <w:rsid w:val="00930875"/>
    <w:rsid w:val="00940299"/>
    <w:rsid w:val="0094728C"/>
    <w:rsid w:val="00952242"/>
    <w:rsid w:val="00955806"/>
    <w:rsid w:val="00974AC4"/>
    <w:rsid w:val="009751A4"/>
    <w:rsid w:val="00981947"/>
    <w:rsid w:val="00981CEB"/>
    <w:rsid w:val="00983482"/>
    <w:rsid w:val="00984994"/>
    <w:rsid w:val="00986D57"/>
    <w:rsid w:val="00987E86"/>
    <w:rsid w:val="009929FA"/>
    <w:rsid w:val="00993DFF"/>
    <w:rsid w:val="009B5771"/>
    <w:rsid w:val="009B6AF7"/>
    <w:rsid w:val="009D1F9F"/>
    <w:rsid w:val="009D7818"/>
    <w:rsid w:val="009D7BE5"/>
    <w:rsid w:val="009E42E3"/>
    <w:rsid w:val="009F018F"/>
    <w:rsid w:val="009F028E"/>
    <w:rsid w:val="009F18EC"/>
    <w:rsid w:val="009F1CE1"/>
    <w:rsid w:val="009F28D9"/>
    <w:rsid w:val="009F7699"/>
    <w:rsid w:val="00A00D5F"/>
    <w:rsid w:val="00A02FC5"/>
    <w:rsid w:val="00A035C4"/>
    <w:rsid w:val="00A072DA"/>
    <w:rsid w:val="00A206C4"/>
    <w:rsid w:val="00A237B9"/>
    <w:rsid w:val="00A24AE3"/>
    <w:rsid w:val="00A265A6"/>
    <w:rsid w:val="00A30926"/>
    <w:rsid w:val="00A345E7"/>
    <w:rsid w:val="00A3465A"/>
    <w:rsid w:val="00A43431"/>
    <w:rsid w:val="00A45415"/>
    <w:rsid w:val="00A455CC"/>
    <w:rsid w:val="00A512E2"/>
    <w:rsid w:val="00A56B57"/>
    <w:rsid w:val="00A56D29"/>
    <w:rsid w:val="00A6180A"/>
    <w:rsid w:val="00A67A54"/>
    <w:rsid w:val="00A81B0A"/>
    <w:rsid w:val="00A85FD2"/>
    <w:rsid w:val="00A875C0"/>
    <w:rsid w:val="00A958A2"/>
    <w:rsid w:val="00A9756A"/>
    <w:rsid w:val="00AA063A"/>
    <w:rsid w:val="00AA246E"/>
    <w:rsid w:val="00AC0333"/>
    <w:rsid w:val="00AC3227"/>
    <w:rsid w:val="00AC5079"/>
    <w:rsid w:val="00AC5FE4"/>
    <w:rsid w:val="00AD11B2"/>
    <w:rsid w:val="00AD3AC8"/>
    <w:rsid w:val="00AD5411"/>
    <w:rsid w:val="00AD5E26"/>
    <w:rsid w:val="00AD60CD"/>
    <w:rsid w:val="00AE665F"/>
    <w:rsid w:val="00AF2C02"/>
    <w:rsid w:val="00AF40FD"/>
    <w:rsid w:val="00B03005"/>
    <w:rsid w:val="00B037B6"/>
    <w:rsid w:val="00B10454"/>
    <w:rsid w:val="00B12625"/>
    <w:rsid w:val="00B21F04"/>
    <w:rsid w:val="00B23626"/>
    <w:rsid w:val="00B24167"/>
    <w:rsid w:val="00B33749"/>
    <w:rsid w:val="00B45B02"/>
    <w:rsid w:val="00B479E3"/>
    <w:rsid w:val="00B55465"/>
    <w:rsid w:val="00B55DC3"/>
    <w:rsid w:val="00B56C77"/>
    <w:rsid w:val="00B56E35"/>
    <w:rsid w:val="00B5756F"/>
    <w:rsid w:val="00B70B12"/>
    <w:rsid w:val="00B71F18"/>
    <w:rsid w:val="00B72AD6"/>
    <w:rsid w:val="00B74C1E"/>
    <w:rsid w:val="00B84284"/>
    <w:rsid w:val="00B864B5"/>
    <w:rsid w:val="00B900EA"/>
    <w:rsid w:val="00B90448"/>
    <w:rsid w:val="00B90A8A"/>
    <w:rsid w:val="00B90FF8"/>
    <w:rsid w:val="00B93B81"/>
    <w:rsid w:val="00B9410A"/>
    <w:rsid w:val="00BB1EE6"/>
    <w:rsid w:val="00BB31CF"/>
    <w:rsid w:val="00BC2739"/>
    <w:rsid w:val="00BC2A87"/>
    <w:rsid w:val="00BC2E3C"/>
    <w:rsid w:val="00BE2765"/>
    <w:rsid w:val="00BE4A7B"/>
    <w:rsid w:val="00BE4CC0"/>
    <w:rsid w:val="00BE6510"/>
    <w:rsid w:val="00BF2677"/>
    <w:rsid w:val="00BF3729"/>
    <w:rsid w:val="00BF4B61"/>
    <w:rsid w:val="00BF71F7"/>
    <w:rsid w:val="00BF7510"/>
    <w:rsid w:val="00C00524"/>
    <w:rsid w:val="00C01897"/>
    <w:rsid w:val="00C039CC"/>
    <w:rsid w:val="00C07BDC"/>
    <w:rsid w:val="00C07EB4"/>
    <w:rsid w:val="00C12A8F"/>
    <w:rsid w:val="00C17A31"/>
    <w:rsid w:val="00C20571"/>
    <w:rsid w:val="00C25391"/>
    <w:rsid w:val="00C25DAB"/>
    <w:rsid w:val="00C30963"/>
    <w:rsid w:val="00C30DEF"/>
    <w:rsid w:val="00C31066"/>
    <w:rsid w:val="00C37ADB"/>
    <w:rsid w:val="00C42D26"/>
    <w:rsid w:val="00C43704"/>
    <w:rsid w:val="00C46B6B"/>
    <w:rsid w:val="00C61909"/>
    <w:rsid w:val="00C6303C"/>
    <w:rsid w:val="00C63309"/>
    <w:rsid w:val="00C64932"/>
    <w:rsid w:val="00C65479"/>
    <w:rsid w:val="00C71061"/>
    <w:rsid w:val="00C75613"/>
    <w:rsid w:val="00C76839"/>
    <w:rsid w:val="00C86FB0"/>
    <w:rsid w:val="00C93F53"/>
    <w:rsid w:val="00CA1313"/>
    <w:rsid w:val="00CA1701"/>
    <w:rsid w:val="00CA58C8"/>
    <w:rsid w:val="00CB16AD"/>
    <w:rsid w:val="00CB1E09"/>
    <w:rsid w:val="00CB385F"/>
    <w:rsid w:val="00CB7696"/>
    <w:rsid w:val="00CC073A"/>
    <w:rsid w:val="00CD16D3"/>
    <w:rsid w:val="00CD1F4B"/>
    <w:rsid w:val="00CD2394"/>
    <w:rsid w:val="00CE3BA5"/>
    <w:rsid w:val="00CE6E88"/>
    <w:rsid w:val="00CF441D"/>
    <w:rsid w:val="00D055B6"/>
    <w:rsid w:val="00D05B72"/>
    <w:rsid w:val="00D05FDA"/>
    <w:rsid w:val="00D06EA6"/>
    <w:rsid w:val="00D072AB"/>
    <w:rsid w:val="00D07F60"/>
    <w:rsid w:val="00D106F1"/>
    <w:rsid w:val="00D1178B"/>
    <w:rsid w:val="00D1649A"/>
    <w:rsid w:val="00D17203"/>
    <w:rsid w:val="00D1785F"/>
    <w:rsid w:val="00D24630"/>
    <w:rsid w:val="00D32AC2"/>
    <w:rsid w:val="00D3429E"/>
    <w:rsid w:val="00D35214"/>
    <w:rsid w:val="00D36B70"/>
    <w:rsid w:val="00D44C63"/>
    <w:rsid w:val="00D47E5B"/>
    <w:rsid w:val="00D65C71"/>
    <w:rsid w:val="00D678B0"/>
    <w:rsid w:val="00D67C5C"/>
    <w:rsid w:val="00D67FF1"/>
    <w:rsid w:val="00D7230C"/>
    <w:rsid w:val="00D727C9"/>
    <w:rsid w:val="00D84564"/>
    <w:rsid w:val="00DA0422"/>
    <w:rsid w:val="00DA1249"/>
    <w:rsid w:val="00DA3312"/>
    <w:rsid w:val="00DA5C6D"/>
    <w:rsid w:val="00DB0D46"/>
    <w:rsid w:val="00DB10EF"/>
    <w:rsid w:val="00DC5261"/>
    <w:rsid w:val="00DC6DA8"/>
    <w:rsid w:val="00DD41B2"/>
    <w:rsid w:val="00DD6B1F"/>
    <w:rsid w:val="00DE0B4F"/>
    <w:rsid w:val="00DE2BC9"/>
    <w:rsid w:val="00DE4BD0"/>
    <w:rsid w:val="00DE54E4"/>
    <w:rsid w:val="00E04615"/>
    <w:rsid w:val="00E20F24"/>
    <w:rsid w:val="00E21810"/>
    <w:rsid w:val="00E25B3E"/>
    <w:rsid w:val="00E30B0A"/>
    <w:rsid w:val="00E441AB"/>
    <w:rsid w:val="00E45767"/>
    <w:rsid w:val="00E45790"/>
    <w:rsid w:val="00E45E68"/>
    <w:rsid w:val="00E53BDA"/>
    <w:rsid w:val="00E60104"/>
    <w:rsid w:val="00E60D5C"/>
    <w:rsid w:val="00E61801"/>
    <w:rsid w:val="00E722C7"/>
    <w:rsid w:val="00E751F5"/>
    <w:rsid w:val="00E762FD"/>
    <w:rsid w:val="00E81AC7"/>
    <w:rsid w:val="00E848DC"/>
    <w:rsid w:val="00E9091F"/>
    <w:rsid w:val="00E9115F"/>
    <w:rsid w:val="00E9461E"/>
    <w:rsid w:val="00EA1FDC"/>
    <w:rsid w:val="00EA3D96"/>
    <w:rsid w:val="00EA75A7"/>
    <w:rsid w:val="00EB28DD"/>
    <w:rsid w:val="00EB79A0"/>
    <w:rsid w:val="00EC0A71"/>
    <w:rsid w:val="00EC4D01"/>
    <w:rsid w:val="00EC6CE7"/>
    <w:rsid w:val="00ED01ED"/>
    <w:rsid w:val="00ED088A"/>
    <w:rsid w:val="00ED4A1E"/>
    <w:rsid w:val="00EE4250"/>
    <w:rsid w:val="00EF0A38"/>
    <w:rsid w:val="00EF432E"/>
    <w:rsid w:val="00EF63C8"/>
    <w:rsid w:val="00EF7A38"/>
    <w:rsid w:val="00F05F47"/>
    <w:rsid w:val="00F06C0F"/>
    <w:rsid w:val="00F1065A"/>
    <w:rsid w:val="00F123E5"/>
    <w:rsid w:val="00F13DED"/>
    <w:rsid w:val="00F1479B"/>
    <w:rsid w:val="00F14A95"/>
    <w:rsid w:val="00F213B6"/>
    <w:rsid w:val="00F222CC"/>
    <w:rsid w:val="00F23CCE"/>
    <w:rsid w:val="00F3051F"/>
    <w:rsid w:val="00F30533"/>
    <w:rsid w:val="00F30925"/>
    <w:rsid w:val="00F349D5"/>
    <w:rsid w:val="00F407EA"/>
    <w:rsid w:val="00F41179"/>
    <w:rsid w:val="00F4192A"/>
    <w:rsid w:val="00F42CCC"/>
    <w:rsid w:val="00F45919"/>
    <w:rsid w:val="00F50D0C"/>
    <w:rsid w:val="00F51082"/>
    <w:rsid w:val="00F54A11"/>
    <w:rsid w:val="00F54AE0"/>
    <w:rsid w:val="00F5648D"/>
    <w:rsid w:val="00F566B6"/>
    <w:rsid w:val="00F5792A"/>
    <w:rsid w:val="00F60F59"/>
    <w:rsid w:val="00F6283D"/>
    <w:rsid w:val="00F6558B"/>
    <w:rsid w:val="00F70705"/>
    <w:rsid w:val="00F7081C"/>
    <w:rsid w:val="00F71656"/>
    <w:rsid w:val="00F71844"/>
    <w:rsid w:val="00F73827"/>
    <w:rsid w:val="00F76100"/>
    <w:rsid w:val="00F8260B"/>
    <w:rsid w:val="00F84A32"/>
    <w:rsid w:val="00F916BA"/>
    <w:rsid w:val="00F93853"/>
    <w:rsid w:val="00F93B93"/>
    <w:rsid w:val="00F9559B"/>
    <w:rsid w:val="00F964E6"/>
    <w:rsid w:val="00F9755C"/>
    <w:rsid w:val="00F9780E"/>
    <w:rsid w:val="00F97EBE"/>
    <w:rsid w:val="00FA0276"/>
    <w:rsid w:val="00FA6182"/>
    <w:rsid w:val="00FB3302"/>
    <w:rsid w:val="00FB56B9"/>
    <w:rsid w:val="00FB6A5A"/>
    <w:rsid w:val="00FB78BF"/>
    <w:rsid w:val="00FB7975"/>
    <w:rsid w:val="00FC0B35"/>
    <w:rsid w:val="00FC2E0B"/>
    <w:rsid w:val="00FC3715"/>
    <w:rsid w:val="00FC542E"/>
    <w:rsid w:val="00FC76AC"/>
    <w:rsid w:val="00FE140D"/>
    <w:rsid w:val="00FE1693"/>
    <w:rsid w:val="00FE5D54"/>
    <w:rsid w:val="00FF3364"/>
    <w:rsid w:val="00FF51A7"/>
    <w:rsid w:val="00FF5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882E2A"/>
  <w15:chartTrackingRefBased/>
  <w15:docId w15:val="{A4AA28BF-931D-4612-BD58-A3BFCDA84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CB76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15F2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aragraph">
    <w:name w:val="paragraph"/>
    <w:basedOn w:val="Normal"/>
    <w:rsid w:val="00CB7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normaltextrun">
    <w:name w:val="normaltextrun"/>
    <w:basedOn w:val="Fuentedeprrafopredeter"/>
    <w:rsid w:val="00CB7696"/>
  </w:style>
  <w:style w:type="character" w:customStyle="1" w:styleId="eop">
    <w:name w:val="eop"/>
    <w:basedOn w:val="Fuentedeprrafopredeter"/>
    <w:rsid w:val="00CB7696"/>
  </w:style>
  <w:style w:type="character" w:customStyle="1" w:styleId="Ttulo1Car">
    <w:name w:val="Título 1 Car"/>
    <w:basedOn w:val="Fuentedeprrafopredeter"/>
    <w:link w:val="Ttulo1"/>
    <w:uiPriority w:val="9"/>
    <w:rsid w:val="00CB7696"/>
    <w:rPr>
      <w:rFonts w:ascii="Times New Roman" w:eastAsia="Times New Roman" w:hAnsi="Times New Roman" w:cs="Times New Roman"/>
      <w:b/>
      <w:bCs/>
      <w:kern w:val="36"/>
      <w:sz w:val="48"/>
      <w:szCs w:val="48"/>
      <w:lang w:eastAsia="es-CO"/>
    </w:rPr>
  </w:style>
  <w:style w:type="character" w:styleId="Textoennegrita">
    <w:name w:val="Strong"/>
    <w:basedOn w:val="Fuentedeprrafopredeter"/>
    <w:uiPriority w:val="22"/>
    <w:qFormat/>
    <w:rsid w:val="00CB7696"/>
    <w:rPr>
      <w:b/>
      <w:bCs/>
    </w:rPr>
  </w:style>
  <w:style w:type="paragraph" w:styleId="NormalWeb">
    <w:name w:val="Normal (Web)"/>
    <w:basedOn w:val="Normal"/>
    <w:uiPriority w:val="99"/>
    <w:unhideWhenUsed/>
    <w:rsid w:val="00CB7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vortaltextbox">
    <w:name w:val="vortaltextbox"/>
    <w:basedOn w:val="Fuentedeprrafopredeter"/>
    <w:rsid w:val="00DA3312"/>
  </w:style>
  <w:style w:type="character" w:customStyle="1" w:styleId="Ttulo2Car">
    <w:name w:val="Título 2 Car"/>
    <w:basedOn w:val="Fuentedeprrafopredeter"/>
    <w:link w:val="Ttulo2"/>
    <w:uiPriority w:val="9"/>
    <w:semiHidden/>
    <w:rsid w:val="00615F2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markfucwhauhm">
    <w:name w:val="markfucwhauhm"/>
    <w:basedOn w:val="Fuentedeprrafopredeter"/>
    <w:rsid w:val="00926650"/>
  </w:style>
  <w:style w:type="character" w:customStyle="1" w:styleId="markdg6wzo1xj">
    <w:name w:val="markdg6wzo1xj"/>
    <w:basedOn w:val="Fuentedeprrafopredeter"/>
    <w:rsid w:val="00926650"/>
  </w:style>
  <w:style w:type="character" w:customStyle="1" w:styleId="markm9gqnuwrw">
    <w:name w:val="markm9gqnuwrw"/>
    <w:basedOn w:val="Fuentedeprrafopredeter"/>
    <w:rsid w:val="00926650"/>
  </w:style>
  <w:style w:type="character" w:customStyle="1" w:styleId="font71">
    <w:name w:val="font71"/>
    <w:basedOn w:val="Fuentedeprrafopredeter"/>
    <w:rsid w:val="00926650"/>
    <w:rPr>
      <w:rFonts w:ascii="Century Gothic" w:hAnsi="Century Gothic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font61">
    <w:name w:val="font61"/>
    <w:basedOn w:val="Fuentedeprrafopredeter"/>
    <w:rsid w:val="00926650"/>
    <w:rPr>
      <w:rFonts w:ascii="Century Gothic" w:hAnsi="Century Gothic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Prrafodelista">
    <w:name w:val="List Paragraph"/>
    <w:basedOn w:val="Normal"/>
    <w:uiPriority w:val="34"/>
    <w:qFormat/>
    <w:rsid w:val="00F13DED"/>
    <w:pPr>
      <w:ind w:left="720"/>
      <w:contextualSpacing/>
    </w:pPr>
  </w:style>
  <w:style w:type="paragraph" w:customStyle="1" w:styleId="Default">
    <w:name w:val="Default"/>
    <w:rsid w:val="004B0AA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31663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1663E"/>
  </w:style>
  <w:style w:type="paragraph" w:styleId="Piedepgina">
    <w:name w:val="footer"/>
    <w:basedOn w:val="Normal"/>
    <w:link w:val="PiedepginaCar"/>
    <w:uiPriority w:val="99"/>
    <w:unhideWhenUsed/>
    <w:rsid w:val="0031663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166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3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78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58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88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069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08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97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71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14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04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9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56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2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44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04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83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71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98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23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61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0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42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1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01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765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24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2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72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19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2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656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27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89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17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3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85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581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1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65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04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5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36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7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25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67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77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37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0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1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8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3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23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73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31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27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68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196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07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45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ED4AB9-A27B-497D-A8D7-38B512F5A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718</Words>
  <Characters>3950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FAMILIA MUÑOZ JOYA</dc:creator>
  <cp:keywords/>
  <dc:description/>
  <cp:lastModifiedBy>SENA</cp:lastModifiedBy>
  <cp:revision>2</cp:revision>
  <dcterms:created xsi:type="dcterms:W3CDTF">2025-11-22T15:45:00Z</dcterms:created>
  <dcterms:modified xsi:type="dcterms:W3CDTF">2025-11-22T15:45:00Z</dcterms:modified>
</cp:coreProperties>
</file>